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3A1C" w14:textId="43330340" w:rsidR="000E2C44" w:rsidRDefault="000E2C44" w:rsidP="000E2C44">
      <w:pPr>
        <w:pStyle w:val="Heading1"/>
      </w:pPr>
      <w:r>
        <w:t>Accessibility Camp CdA Schedule</w:t>
      </w:r>
    </w:p>
    <w:p w14:paraId="507F4D37" w14:textId="77777777" w:rsidR="000E2C44" w:rsidRDefault="000E2C44" w:rsidP="000E2C44">
      <w:r>
        <w:t xml:space="preserve">This year, A11y Camp will have sessions in two locations on the second floor of the Edminster Student Union Building.  The Lake Coeur d’Alene Room will host the main </w:t>
      </w:r>
      <w:proofErr w:type="gramStart"/>
      <w:r>
        <w:t>sessions</w:t>
      </w:r>
      <w:proofErr w:type="gramEnd"/>
      <w:r>
        <w:t xml:space="preserve"> and Blue Creek will provide breakout sessions. </w:t>
      </w:r>
    </w:p>
    <w:p w14:paraId="3EC2195D" w14:textId="77777777" w:rsidR="000E2C44" w:rsidRPr="00C021CC" w:rsidRDefault="000E2C44" w:rsidP="000E2C44">
      <w:r>
        <w:t>The schedule is comprised of three tracks to ensure that every level of expertise can glean knowledge from this event:</w:t>
      </w:r>
    </w:p>
    <w:p w14:paraId="3753CB38" w14:textId="77777777" w:rsidR="000E2C44" w:rsidRDefault="000E2C44" w:rsidP="000E2C44">
      <w:r w:rsidRPr="00DB7B29">
        <w:rPr>
          <w:b/>
          <w:noProof/>
        </w:rPr>
        <w:drawing>
          <wp:inline distT="0" distB="0" distL="0" distR="0" wp14:anchorId="6033E100" wp14:editId="414B95B7">
            <wp:extent cx="213969" cy="274320"/>
            <wp:effectExtent l="0" t="0" r="2540" b="5080"/>
            <wp:docPr id="1" name="Picture 1" descr="Pass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assion Ico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Passion</w:t>
      </w:r>
      <w:r w:rsidRPr="00312936">
        <w:rPr>
          <w:b/>
        </w:rPr>
        <w:t xml:space="preserve"> Session</w:t>
      </w:r>
      <w:r>
        <w:t xml:space="preserve"> – Great for ALL!</w:t>
      </w:r>
    </w:p>
    <w:p w14:paraId="24A7F34B" w14:textId="77777777" w:rsidR="000E2C44" w:rsidRDefault="000E2C44" w:rsidP="000E2C44">
      <w:r w:rsidRPr="009D64E1">
        <w:rPr>
          <w:b/>
          <w:noProof/>
          <w:color w:val="97002D"/>
        </w:rPr>
        <w:drawing>
          <wp:inline distT="0" distB="0" distL="0" distR="0" wp14:anchorId="0BBB69B9" wp14:editId="2FD38253">
            <wp:extent cx="272796" cy="274320"/>
            <wp:effectExtent l="0" t="0" r="0" b="5080"/>
            <wp:docPr id="104" name="Picture 104" descr="Specializ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pecialized Ico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12936">
        <w:rPr>
          <w:b/>
        </w:rPr>
        <w:t>Specialized Session</w:t>
      </w:r>
      <w:r>
        <w:t xml:space="preserve"> – Deep dive into a specific area or topic of accessibility.</w:t>
      </w:r>
    </w:p>
    <w:p w14:paraId="5A2D56D1" w14:textId="77777777" w:rsidR="000E2C44" w:rsidRPr="004034DA" w:rsidRDefault="000E2C44" w:rsidP="000E2C44">
      <w:r w:rsidRPr="00DB7B29">
        <w:rPr>
          <w:b/>
          <w:noProof/>
        </w:rPr>
        <w:drawing>
          <wp:inline distT="0" distB="0" distL="0" distR="0" wp14:anchorId="603B72C2" wp14:editId="63AE56B0">
            <wp:extent cx="274320" cy="274320"/>
            <wp:effectExtent l="0" t="0" r="5080" b="5080"/>
            <wp:docPr id="105" name="Picture 105" descr="Technic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Technical Ico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12936">
        <w:rPr>
          <w:b/>
        </w:rPr>
        <w:t>Technical Session</w:t>
      </w:r>
      <w:r>
        <w:t xml:space="preserve"> – Sessions that take a “how to” approach for a specific accessible outcome.</w:t>
      </w:r>
    </w:p>
    <w:p w14:paraId="18687036" w14:textId="77777777" w:rsidR="000E2C44" w:rsidRDefault="000E2C44" w:rsidP="000E2C44">
      <w:pPr>
        <w:pStyle w:val="Heading2"/>
      </w:pPr>
      <w:bookmarkStart w:id="0" w:name="_Toc141302066"/>
      <w:bookmarkStart w:id="1" w:name="_Toc78654110"/>
      <w:bookmarkStart w:id="2" w:name="_Toc79137036"/>
      <w:bookmarkStart w:id="3" w:name="_Toc79137366"/>
      <w:r>
        <w:t>Tuesday</w:t>
      </w:r>
      <w:r w:rsidRPr="00FE5AAB">
        <w:t xml:space="preserve">, </w:t>
      </w:r>
      <w:r>
        <w:t>July 29</w:t>
      </w:r>
      <w:r w:rsidRPr="00FE5AAB">
        <w:t xml:space="preserve">, </w:t>
      </w:r>
      <w:bookmarkEnd w:id="0"/>
      <w:r>
        <w:t>2025</w:t>
      </w:r>
    </w:p>
    <w:p w14:paraId="79A58AC0" w14:textId="77777777" w:rsidR="000E2C44" w:rsidRPr="00081F72" w:rsidRDefault="000E2C44" w:rsidP="000E2C44">
      <w:pPr>
        <w:rPr>
          <w:sz w:val="24"/>
          <w:szCs w:val="24"/>
        </w:rPr>
      </w:pPr>
      <w:r w:rsidRPr="00383670">
        <w:rPr>
          <w:b/>
          <w:bCs/>
        </w:rPr>
        <w:t>7:30</w:t>
      </w:r>
      <w:r>
        <w:rPr>
          <w:b/>
          <w:bCs/>
        </w:rPr>
        <w:t xml:space="preserve"> </w:t>
      </w:r>
      <w:r w:rsidRPr="00383670">
        <w:rPr>
          <w:b/>
          <w:bCs/>
        </w:rPr>
        <w:t>AM</w:t>
      </w:r>
      <w:r>
        <w:t xml:space="preserve"> - Check-in Table Open.</w:t>
      </w:r>
    </w:p>
    <w:p w14:paraId="5EC8DE5C" w14:textId="77777777" w:rsidR="000E2C44" w:rsidRDefault="000E2C44" w:rsidP="000E2C44">
      <w:r>
        <w:rPr>
          <w:b/>
        </w:rPr>
        <w:t>8 to 9 AM</w:t>
      </w:r>
      <w:r>
        <w:t xml:space="preserve"> – Breakfast pastries and coffee/tea in the Silver Beach Gallery on the 2</w:t>
      </w:r>
      <w:r w:rsidRPr="009B7B30">
        <w:rPr>
          <w:vertAlign w:val="superscript"/>
        </w:rPr>
        <w:t>nd</w:t>
      </w:r>
      <w:r>
        <w:t xml:space="preserve"> floor of the Edminster Student Union Building.</w:t>
      </w:r>
    </w:p>
    <w:p w14:paraId="5B075DF1" w14:textId="77777777" w:rsidR="000E2C44" w:rsidRPr="000B75AF" w:rsidRDefault="000E2C44" w:rsidP="000E2C44">
      <w:r>
        <w:rPr>
          <w:b/>
        </w:rPr>
        <w:t>9 AM to 3 PM</w:t>
      </w:r>
      <w:r>
        <w:t xml:space="preserve"> – Coffee/tea in the Blue Creek/Echo Bay room on the 2</w:t>
      </w:r>
      <w:r w:rsidRPr="009B7B30">
        <w:rPr>
          <w:vertAlign w:val="superscript"/>
        </w:rPr>
        <w:t>nd</w:t>
      </w:r>
      <w:r>
        <w:t xml:space="preserve"> floor of the Edminster Student Union Building.</w:t>
      </w:r>
    </w:p>
    <w:tbl>
      <w:tblPr>
        <w:tblStyle w:val="GridTable4-Accent3"/>
        <w:tblW w:w="5845" w:type="dxa"/>
        <w:tblLook w:val="04A0" w:firstRow="1" w:lastRow="0" w:firstColumn="1" w:lastColumn="0" w:noHBand="0" w:noVBand="1"/>
      </w:tblPr>
      <w:tblGrid>
        <w:gridCol w:w="2245"/>
        <w:gridCol w:w="3600"/>
      </w:tblGrid>
      <w:tr w:rsidR="000E2C44" w14:paraId="630D79DF" w14:textId="77777777" w:rsidTr="00777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124F1A" w:themeColor="accent3" w:themeShade="BF"/>
              <w:left w:val="single" w:sz="4" w:space="0" w:color="124F1A" w:themeColor="accent3" w:themeShade="BF"/>
              <w:bottom w:val="single" w:sz="4" w:space="0" w:color="124F1A" w:themeColor="accent3" w:themeShade="BF"/>
            </w:tcBorders>
            <w:shd w:val="clear" w:color="auto" w:fill="124F1A" w:themeFill="accent3" w:themeFillShade="BF"/>
          </w:tcPr>
          <w:p w14:paraId="44ABBD51" w14:textId="77777777" w:rsidR="000E2C44" w:rsidRPr="00FE5AAB" w:rsidRDefault="000E2C44" w:rsidP="007778DA">
            <w:r w:rsidRPr="00FE5AAB">
              <w:t>Time</w:t>
            </w:r>
          </w:p>
        </w:tc>
        <w:tc>
          <w:tcPr>
            <w:tcW w:w="3600" w:type="dxa"/>
            <w:tcBorders>
              <w:top w:val="single" w:sz="4" w:space="0" w:color="124F1A" w:themeColor="accent3" w:themeShade="BF"/>
              <w:bottom w:val="single" w:sz="4" w:space="0" w:color="124F1A" w:themeColor="accent3" w:themeShade="BF"/>
            </w:tcBorders>
            <w:shd w:val="clear" w:color="auto" w:fill="124F1A" w:themeFill="accent3" w:themeFillShade="BF"/>
          </w:tcPr>
          <w:p w14:paraId="0B8AB34E" w14:textId="77777777" w:rsidR="000E2C44" w:rsidRPr="00FE5AAB" w:rsidRDefault="000E2C44" w:rsidP="007778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Lake Coeur d’Alene Room</w:t>
            </w:r>
          </w:p>
        </w:tc>
      </w:tr>
      <w:tr w:rsidR="000E2C44" w14:paraId="213DCA6C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124F1A" w:themeColor="accent3" w:themeShade="BF"/>
              <w:left w:val="single" w:sz="4" w:space="0" w:color="124F1A" w:themeColor="accent3" w:themeShade="BF"/>
              <w:bottom w:val="single" w:sz="4" w:space="0" w:color="124F1A" w:themeColor="accent3" w:themeShade="BF"/>
              <w:right w:val="single" w:sz="4" w:space="0" w:color="124F1A" w:themeColor="accent3" w:themeShade="BF"/>
            </w:tcBorders>
            <w:shd w:val="clear" w:color="auto" w:fill="D2F2D6"/>
          </w:tcPr>
          <w:p w14:paraId="1709453E" w14:textId="77777777" w:rsidR="000E2C44" w:rsidRPr="00E175F7" w:rsidRDefault="000E2C44" w:rsidP="007778DA">
            <w:r>
              <w:t xml:space="preserve"> 9 AM to 12 PM</w:t>
            </w:r>
          </w:p>
        </w:tc>
        <w:tc>
          <w:tcPr>
            <w:tcW w:w="3600" w:type="dxa"/>
            <w:tcBorders>
              <w:top w:val="single" w:sz="4" w:space="0" w:color="124F1A" w:themeColor="accent3" w:themeShade="BF"/>
              <w:left w:val="single" w:sz="4" w:space="0" w:color="124F1A" w:themeColor="accent3" w:themeShade="BF"/>
              <w:bottom w:val="single" w:sz="4" w:space="0" w:color="124F1A" w:themeColor="accent3" w:themeShade="BF"/>
              <w:right w:val="single" w:sz="4" w:space="0" w:color="124F1A" w:themeColor="accent3" w:themeShade="BF"/>
            </w:tcBorders>
            <w:shd w:val="clear" w:color="auto" w:fill="D2F2D6"/>
          </w:tcPr>
          <w:p w14:paraId="59B21E35" w14:textId="3FCA263B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32409274" wp14:editId="723F30EC">
                  <wp:extent cx="272796" cy="274320"/>
                  <wp:effectExtent l="0" t="0" r="0" b="5080"/>
                  <wp:docPr id="1034064652" name="Picture 1034064652" descr="Specialize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pecialized Icon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</w:t>
            </w:r>
            <w:r>
              <w:rPr>
                <w:b/>
                <w:bCs/>
              </w:rPr>
              <w:t>Document Accessibility for the Absolute Beginner (Part 1)</w:t>
            </w:r>
            <w:r>
              <w:t xml:space="preserve"> –</w:t>
            </w:r>
            <w:r>
              <w:rPr>
                <w:i/>
              </w:rPr>
              <w:t xml:space="preserve"> Dax Castro &amp; Chad Chelius</w:t>
            </w:r>
            <w:r>
              <w:rPr>
                <w:i/>
              </w:rPr>
              <w:br/>
            </w:r>
            <w:r>
              <w:rPr>
                <w:sz w:val="24"/>
                <w:szCs w:val="24"/>
              </w:rPr>
              <w:t>(</w:t>
            </w:r>
            <w:hyperlink w:anchor="T0900" w:history="1">
              <w:r w:rsidRPr="004D07B0">
                <w:rPr>
                  <w:rStyle w:val="Hyperlink"/>
                </w:rPr>
                <w:t>Session Description: T-0900</w:t>
              </w:r>
            </w:hyperlink>
            <w:r w:rsidRPr="008C3E32">
              <w:rPr>
                <w:sz w:val="24"/>
                <w:szCs w:val="24"/>
              </w:rPr>
              <w:t>)</w:t>
            </w:r>
            <w:r>
              <w:rPr>
                <w:b/>
                <w:bCs/>
                <w:i/>
              </w:rPr>
              <w:br/>
            </w:r>
          </w:p>
        </w:tc>
      </w:tr>
      <w:tr w:rsidR="000E2C44" w14:paraId="2046559B" w14:textId="77777777" w:rsidTr="00777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124F1A" w:themeColor="accent3" w:themeShade="BF"/>
              <w:left w:val="single" w:sz="4" w:space="0" w:color="124F1A" w:themeColor="accent3" w:themeShade="BF"/>
              <w:bottom w:val="single" w:sz="4" w:space="0" w:color="124F1A" w:themeColor="accent3" w:themeShade="BF"/>
              <w:right w:val="single" w:sz="4" w:space="0" w:color="124F1A" w:themeColor="accent3" w:themeShade="BF"/>
            </w:tcBorders>
          </w:tcPr>
          <w:p w14:paraId="5A8B4BAD" w14:textId="77777777" w:rsidR="000E2C44" w:rsidRPr="00E175F7" w:rsidRDefault="000E2C44" w:rsidP="007778DA">
            <w:r>
              <w:lastRenderedPageBreak/>
              <w:t>12-1 PM</w:t>
            </w:r>
          </w:p>
        </w:tc>
        <w:tc>
          <w:tcPr>
            <w:tcW w:w="3600" w:type="dxa"/>
            <w:tcBorders>
              <w:top w:val="single" w:sz="4" w:space="0" w:color="124F1A" w:themeColor="accent3" w:themeShade="BF"/>
              <w:left w:val="single" w:sz="4" w:space="0" w:color="124F1A" w:themeColor="accent3" w:themeShade="BF"/>
              <w:bottom w:val="single" w:sz="4" w:space="0" w:color="124F1A" w:themeColor="accent3" w:themeShade="BF"/>
              <w:right w:val="single" w:sz="4" w:space="0" w:color="124F1A" w:themeColor="accent3" w:themeShade="BF"/>
            </w:tcBorders>
          </w:tcPr>
          <w:p w14:paraId="2CE31FC3" w14:textId="77777777" w:rsidR="000E2C44" w:rsidRPr="00610A3B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0A3B">
              <w:t xml:space="preserve">Lunch Provided by NIC </w:t>
            </w:r>
          </w:p>
        </w:tc>
      </w:tr>
      <w:tr w:rsidR="000E2C44" w14:paraId="2D9A87CC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124F1A" w:themeColor="accent3" w:themeShade="BF"/>
              <w:left w:val="single" w:sz="4" w:space="0" w:color="124F1A" w:themeColor="accent3" w:themeShade="BF"/>
              <w:bottom w:val="single" w:sz="4" w:space="0" w:color="124F1A" w:themeColor="accent3" w:themeShade="BF"/>
              <w:right w:val="single" w:sz="4" w:space="0" w:color="124F1A" w:themeColor="accent3" w:themeShade="BF"/>
            </w:tcBorders>
          </w:tcPr>
          <w:p w14:paraId="454EE603" w14:textId="77777777" w:rsidR="000E2C44" w:rsidRPr="00E175F7" w:rsidRDefault="000E2C44" w:rsidP="007778DA">
            <w:r>
              <w:t>1-4 PM</w:t>
            </w:r>
          </w:p>
        </w:tc>
        <w:tc>
          <w:tcPr>
            <w:tcW w:w="3600" w:type="dxa"/>
            <w:tcBorders>
              <w:top w:val="single" w:sz="4" w:space="0" w:color="124F1A" w:themeColor="accent3" w:themeShade="BF"/>
              <w:left w:val="single" w:sz="4" w:space="0" w:color="124F1A" w:themeColor="accent3" w:themeShade="BF"/>
              <w:bottom w:val="single" w:sz="4" w:space="0" w:color="124F1A" w:themeColor="accent3" w:themeShade="BF"/>
              <w:right w:val="single" w:sz="4" w:space="0" w:color="124F1A" w:themeColor="accent3" w:themeShade="BF"/>
            </w:tcBorders>
          </w:tcPr>
          <w:p w14:paraId="7EDADE99" w14:textId="77777777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9D64E1">
              <w:rPr>
                <w:noProof/>
                <w:color w:val="97002D"/>
              </w:rPr>
              <w:drawing>
                <wp:inline distT="0" distB="0" distL="0" distR="0" wp14:anchorId="7D44C431" wp14:editId="522792BF">
                  <wp:extent cx="272796" cy="274320"/>
                  <wp:effectExtent l="0" t="0" r="0" b="5080"/>
                  <wp:docPr id="1259144902" name="Picture 1259144902" descr="Specialize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pecialized Icon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/>
                <w:bCs/>
              </w:rPr>
              <w:t xml:space="preserve">Document Accessibility for the Absolute Beginner </w:t>
            </w:r>
            <w:r>
              <w:t>(Part 2) –</w:t>
            </w:r>
            <w:r>
              <w:rPr>
                <w:i/>
              </w:rPr>
              <w:t xml:space="preserve"> Dax Castro &amp; Chad Chelius</w:t>
            </w:r>
          </w:p>
        </w:tc>
      </w:tr>
    </w:tbl>
    <w:p w14:paraId="1C586C76" w14:textId="77777777" w:rsidR="000E2C44" w:rsidRDefault="000E2C44" w:rsidP="000E2C44">
      <w:pPr>
        <w:pStyle w:val="Heading2"/>
      </w:pPr>
    </w:p>
    <w:p w14:paraId="0745AC0F" w14:textId="77777777" w:rsidR="000E2C44" w:rsidRDefault="000E2C44" w:rsidP="000E2C44">
      <w:pPr>
        <w:pStyle w:val="Heading2"/>
      </w:pPr>
      <w:bookmarkStart w:id="4" w:name="_Toc141302067"/>
      <w:r>
        <w:t>Wednesday</w:t>
      </w:r>
      <w:r w:rsidRPr="00FE5AAB">
        <w:t xml:space="preserve">, </w:t>
      </w:r>
      <w:r>
        <w:t>July 30</w:t>
      </w:r>
      <w:r w:rsidRPr="00FE5AAB">
        <w:t xml:space="preserve">, </w:t>
      </w:r>
      <w:bookmarkEnd w:id="1"/>
      <w:bookmarkEnd w:id="2"/>
      <w:bookmarkEnd w:id="3"/>
      <w:bookmarkEnd w:id="4"/>
      <w:r>
        <w:t>2025</w:t>
      </w:r>
    </w:p>
    <w:p w14:paraId="16E66FFA" w14:textId="77777777" w:rsidR="000E2C44" w:rsidRPr="00081F72" w:rsidRDefault="000E2C44" w:rsidP="000E2C44">
      <w:pPr>
        <w:rPr>
          <w:sz w:val="24"/>
          <w:szCs w:val="24"/>
        </w:rPr>
      </w:pPr>
      <w:r w:rsidRPr="00383670">
        <w:rPr>
          <w:b/>
          <w:bCs/>
        </w:rPr>
        <w:t>7:30AM</w:t>
      </w:r>
      <w:r>
        <w:t xml:space="preserve"> - Check-in Table Open.</w:t>
      </w:r>
    </w:p>
    <w:p w14:paraId="216289F6" w14:textId="77777777" w:rsidR="000E2C44" w:rsidRDefault="000E2C44" w:rsidP="000E2C44">
      <w:r>
        <w:rPr>
          <w:b/>
        </w:rPr>
        <w:t>8 to 9 AM</w:t>
      </w:r>
      <w:r>
        <w:t xml:space="preserve"> – Breakfast pastries and coffee/tea in the Silver Beach Gallery on the 2</w:t>
      </w:r>
      <w:r w:rsidRPr="009B7B30">
        <w:rPr>
          <w:vertAlign w:val="superscript"/>
        </w:rPr>
        <w:t>nd</w:t>
      </w:r>
      <w:r>
        <w:t xml:space="preserve"> floor of the Edminster Student Union Building.</w:t>
      </w:r>
    </w:p>
    <w:p w14:paraId="5C53686C" w14:textId="77777777" w:rsidR="000E2C44" w:rsidRPr="009B7B30" w:rsidRDefault="000E2C44" w:rsidP="000E2C44">
      <w:r>
        <w:rPr>
          <w:b/>
        </w:rPr>
        <w:t>9 AM to 4 PM</w:t>
      </w:r>
      <w:r>
        <w:t xml:space="preserve"> – Coffee/tea in the Blue Creek/Echo Bay room on the 2</w:t>
      </w:r>
      <w:r w:rsidRPr="009B7B30">
        <w:rPr>
          <w:vertAlign w:val="superscript"/>
        </w:rPr>
        <w:t>nd</w:t>
      </w:r>
      <w:r>
        <w:t xml:space="preserve"> floor of the Edminster Student Union Building.</w:t>
      </w:r>
    </w:p>
    <w:tbl>
      <w:tblPr>
        <w:tblStyle w:val="GridTable4-Accent1"/>
        <w:tblW w:w="9535" w:type="dxa"/>
        <w:tblLook w:val="04A0" w:firstRow="1" w:lastRow="0" w:firstColumn="1" w:lastColumn="0" w:noHBand="0" w:noVBand="1"/>
      </w:tblPr>
      <w:tblGrid>
        <w:gridCol w:w="2155"/>
        <w:gridCol w:w="3690"/>
        <w:gridCol w:w="3690"/>
      </w:tblGrid>
      <w:tr w:rsidR="000E2C44" w14:paraId="5AB7EF8D" w14:textId="77777777" w:rsidTr="00777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6D9F112" w14:textId="77777777" w:rsidR="000E2C44" w:rsidRPr="00FE5AAB" w:rsidRDefault="000E2C44" w:rsidP="007778DA">
            <w:r w:rsidRPr="00FE5AAB">
              <w:t>Time</w:t>
            </w:r>
          </w:p>
        </w:tc>
        <w:tc>
          <w:tcPr>
            <w:tcW w:w="3690" w:type="dxa"/>
          </w:tcPr>
          <w:p w14:paraId="72020059" w14:textId="77777777" w:rsidR="000E2C44" w:rsidRPr="00FE5AAB" w:rsidRDefault="000E2C44" w:rsidP="007778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Lake Coeur d’Alene Room</w:t>
            </w:r>
          </w:p>
        </w:tc>
        <w:tc>
          <w:tcPr>
            <w:tcW w:w="3690" w:type="dxa"/>
          </w:tcPr>
          <w:p w14:paraId="51D45B1B" w14:textId="77777777" w:rsidR="000E2C44" w:rsidRPr="00FE5AAB" w:rsidRDefault="000E2C44" w:rsidP="007778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Blue Creek</w:t>
            </w:r>
            <w:r>
              <w:br/>
              <w:t>Room</w:t>
            </w:r>
          </w:p>
        </w:tc>
      </w:tr>
      <w:tr w:rsidR="000E2C44" w14:paraId="2F4BC1F4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D6DDEC5" w14:textId="77777777" w:rsidR="000E2C44" w:rsidRPr="00E175F7" w:rsidRDefault="000E2C44" w:rsidP="007778DA">
            <w:r>
              <w:t>8:30 to 8:55 AM</w:t>
            </w:r>
          </w:p>
        </w:tc>
        <w:tc>
          <w:tcPr>
            <w:tcW w:w="3690" w:type="dxa"/>
          </w:tcPr>
          <w:p w14:paraId="5B0810A5" w14:textId="77777777" w:rsidR="000E2C44" w:rsidRPr="004C5695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Welcome to </w:t>
            </w:r>
            <w:r w:rsidRPr="004C5695">
              <w:t>A11y Camp CdA</w:t>
            </w:r>
            <w:r>
              <w:t>, Opening Prayer, &amp; Housekeeping Items</w:t>
            </w:r>
            <w:r w:rsidRPr="004C5695">
              <w:t xml:space="preserve"> – </w:t>
            </w:r>
            <w:r w:rsidRPr="004C5695">
              <w:rPr>
                <w:i/>
                <w:iCs/>
              </w:rPr>
              <w:t>Jeremy Seda</w:t>
            </w:r>
          </w:p>
          <w:p w14:paraId="5F73650D" w14:textId="77777777" w:rsidR="000E2C44" w:rsidRPr="004D07B0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D07B0">
              <w:rPr>
                <w:sz w:val="24"/>
                <w:szCs w:val="24"/>
              </w:rPr>
              <w:t>(</w:t>
            </w:r>
            <w:hyperlink w:anchor="W0830" w:history="1">
              <w:r w:rsidRPr="00BE014E">
                <w:rPr>
                  <w:rStyle w:val="Hyperlink"/>
                  <w:sz w:val="24"/>
                  <w:szCs w:val="24"/>
                </w:rPr>
                <w:t>Session Description: W-0830</w:t>
              </w:r>
            </w:hyperlink>
            <w:r w:rsidRPr="004D07B0">
              <w:rPr>
                <w:sz w:val="24"/>
                <w:szCs w:val="24"/>
              </w:rPr>
              <w:t>)</w:t>
            </w:r>
          </w:p>
          <w:p w14:paraId="68F89F21" w14:textId="1C91ACDD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24FD950C" w14:textId="77777777" w:rsidR="000E2C44" w:rsidRPr="000E2602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</w:tc>
      </w:tr>
      <w:tr w:rsidR="000E2C44" w14:paraId="323C9082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85C8A41" w14:textId="77777777" w:rsidR="000E2C44" w:rsidRPr="00E175F7" w:rsidRDefault="000E2C44" w:rsidP="007778DA">
            <w:r>
              <w:t xml:space="preserve">8:55 to 9:00 </w:t>
            </w:r>
            <w:r w:rsidRPr="00E175F7">
              <w:t>AM</w:t>
            </w:r>
          </w:p>
        </w:tc>
        <w:tc>
          <w:tcPr>
            <w:tcW w:w="3690" w:type="dxa"/>
          </w:tcPr>
          <w:p w14:paraId="6130A692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[5</w:t>
            </w:r>
            <w:r w:rsidRPr="00E81FB6">
              <w:t xml:space="preserve"> minute </w:t>
            </w:r>
            <w:r>
              <w:t xml:space="preserve">tech </w:t>
            </w:r>
            <w:r w:rsidRPr="00E81FB6">
              <w:t>break</w:t>
            </w:r>
            <w:r>
              <w:t>]</w:t>
            </w:r>
          </w:p>
        </w:tc>
        <w:tc>
          <w:tcPr>
            <w:tcW w:w="3690" w:type="dxa"/>
          </w:tcPr>
          <w:p w14:paraId="22730968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[5</w:t>
            </w:r>
            <w:r w:rsidRPr="00E81FB6">
              <w:t xml:space="preserve"> minute </w:t>
            </w:r>
            <w:r>
              <w:t xml:space="preserve">tech </w:t>
            </w:r>
            <w:r w:rsidRPr="00E81FB6">
              <w:t>break</w:t>
            </w:r>
            <w:r>
              <w:t>]</w:t>
            </w:r>
          </w:p>
        </w:tc>
      </w:tr>
      <w:tr w:rsidR="000E2C44" w14:paraId="340B1153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88087C4" w14:textId="77777777" w:rsidR="000E2C44" w:rsidRPr="00E175F7" w:rsidRDefault="000E2C44" w:rsidP="007778DA">
            <w:r>
              <w:lastRenderedPageBreak/>
              <w:t>9:00 to 9:45 AM</w:t>
            </w:r>
          </w:p>
        </w:tc>
        <w:tc>
          <w:tcPr>
            <w:tcW w:w="3690" w:type="dxa"/>
          </w:tcPr>
          <w:p w14:paraId="55E5616A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DB7B29">
              <w:rPr>
                <w:noProof/>
              </w:rPr>
              <w:drawing>
                <wp:inline distT="0" distB="0" distL="0" distR="0" wp14:anchorId="53358878" wp14:editId="47C150B0">
                  <wp:extent cx="274320" cy="274320"/>
                  <wp:effectExtent l="0" t="0" r="5080" b="5080"/>
                  <wp:docPr id="1989913140" name="Picture 1989913140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562F7">
              <w:rPr>
                <w:b/>
                <w:bCs/>
              </w:rPr>
              <w:t xml:space="preserve">Vibe </w:t>
            </w:r>
            <w:r>
              <w:rPr>
                <w:b/>
                <w:bCs/>
              </w:rPr>
              <w:t>C</w:t>
            </w:r>
            <w:r w:rsidRPr="000562F7">
              <w:rPr>
                <w:b/>
                <w:bCs/>
              </w:rPr>
              <w:t>oding AIMAC, the AI Model Accessibility Checker. An AI Benchmark for Accessibility</w:t>
            </w:r>
            <w:r w:rsidRPr="00B0301C" w:rsidDel="00B0301C">
              <w:t xml:space="preserve"> </w:t>
            </w:r>
            <w:r>
              <w:t>–</w:t>
            </w:r>
            <w:r>
              <w:rPr>
                <w:i/>
              </w:rPr>
              <w:t xml:space="preserve"> Joe Devon</w:t>
            </w:r>
          </w:p>
          <w:p w14:paraId="5BD6F8F9" w14:textId="1BA163CB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sz w:val="24"/>
              </w:rPr>
              <w:t>(</w:t>
            </w:r>
            <w:hyperlink w:anchor="W0900T" w:history="1">
              <w:r w:rsidRPr="003E1E96">
                <w:rPr>
                  <w:rStyle w:val="Hyperlink"/>
                  <w:sz w:val="24"/>
                </w:rPr>
                <w:t xml:space="preserve">Session Description: </w:t>
              </w:r>
              <w:r>
                <w:rPr>
                  <w:rStyle w:val="Hyperlink"/>
                  <w:sz w:val="24"/>
                </w:rPr>
                <w:t>W</w:t>
              </w:r>
              <w:r w:rsidRPr="000108BA">
                <w:rPr>
                  <w:rStyle w:val="Hyperlink"/>
                  <w:sz w:val="24"/>
                </w:rPr>
                <w:t>-</w:t>
              </w:r>
              <w:r>
                <w:rPr>
                  <w:rStyle w:val="Hyperlink"/>
                  <w:sz w:val="24"/>
                </w:rPr>
                <w:t>09</w:t>
              </w:r>
              <w:r w:rsidRPr="000108BA">
                <w:rPr>
                  <w:rStyle w:val="Hyperlink"/>
                  <w:sz w:val="24"/>
                </w:rPr>
                <w:t>00-</w:t>
              </w:r>
              <w:r>
                <w:rPr>
                  <w:rStyle w:val="Hyperlink"/>
                  <w:sz w:val="24"/>
                </w:rPr>
                <w:t>T</w:t>
              </w:r>
            </w:hyperlink>
            <w:r w:rsidRPr="004034DA">
              <w:rPr>
                <w:sz w:val="24"/>
              </w:rPr>
              <w:t>)</w:t>
            </w:r>
            <w:r>
              <w:rPr>
                <w:sz w:val="24"/>
              </w:rPr>
              <w:br/>
            </w:r>
          </w:p>
          <w:p w14:paraId="611A3DA6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46BBF74D" w14:textId="77777777" w:rsidR="000E2C44" w:rsidRPr="000E2602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</w:tc>
      </w:tr>
      <w:tr w:rsidR="000E2C44" w14:paraId="2FB6B818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7A47A84" w14:textId="77777777" w:rsidR="000E2C44" w:rsidRDefault="000E2C44" w:rsidP="007778DA">
            <w:r>
              <w:t>9:45 to 10:00 AM</w:t>
            </w:r>
          </w:p>
        </w:tc>
        <w:tc>
          <w:tcPr>
            <w:tcW w:w="3690" w:type="dxa"/>
          </w:tcPr>
          <w:p w14:paraId="6BFCD9DD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 minute break]</w:t>
            </w:r>
          </w:p>
        </w:tc>
        <w:tc>
          <w:tcPr>
            <w:tcW w:w="3690" w:type="dxa"/>
          </w:tcPr>
          <w:p w14:paraId="5E3EF12A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 minute break]</w:t>
            </w:r>
          </w:p>
        </w:tc>
      </w:tr>
      <w:tr w:rsidR="000E2C44" w14:paraId="68FD0AF9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FC13069" w14:textId="77777777" w:rsidR="000E2C44" w:rsidRDefault="000E2C44" w:rsidP="007778DA">
            <w:r>
              <w:t>10:00 to 10:45 AM</w:t>
            </w:r>
          </w:p>
        </w:tc>
        <w:tc>
          <w:tcPr>
            <w:tcW w:w="3690" w:type="dxa"/>
          </w:tcPr>
          <w:p w14:paraId="016AEEC3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5E415BC2" wp14:editId="6E61D4DC">
                  <wp:extent cx="272796" cy="274320"/>
                  <wp:effectExtent l="0" t="0" r="0" b="5080"/>
                  <wp:docPr id="977906422" name="Picture 977906422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F5370">
              <w:rPr>
                <w:rFonts w:ascii="Aptos" w:hAnsi="Aptos"/>
                <w:b/>
                <w:bCs/>
                <w:color w:val="000000"/>
                <w:shd w:val="clear" w:color="auto" w:fill="FFFFFF"/>
              </w:rPr>
              <w:t>Artificial Intelligence and Assistive Technology</w:t>
            </w:r>
            <w:r w:rsidRPr="00B0301C" w:rsidDel="00B0301C">
              <w:t xml:space="preserve"> </w:t>
            </w:r>
            <w:r>
              <w:t>–</w:t>
            </w:r>
            <w:r>
              <w:rPr>
                <w:i/>
              </w:rPr>
              <w:t xml:space="preserve"> Myles Pilling</w:t>
            </w:r>
          </w:p>
          <w:p w14:paraId="7E564E4E" w14:textId="197E1D7E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sz w:val="24"/>
              </w:rPr>
              <w:t>(</w:t>
            </w:r>
            <w:hyperlink w:anchor="W1000S" w:history="1">
              <w:r w:rsidRPr="003E1E96">
                <w:rPr>
                  <w:rStyle w:val="Hyperlink"/>
                  <w:sz w:val="24"/>
                </w:rPr>
                <w:t>Session Des</w:t>
              </w:r>
              <w:r w:rsidRPr="003E1E96">
                <w:rPr>
                  <w:rStyle w:val="Hyperlink"/>
                  <w:sz w:val="24"/>
                </w:rPr>
                <w:t>c</w:t>
              </w:r>
              <w:r w:rsidRPr="003E1E96">
                <w:rPr>
                  <w:rStyle w:val="Hyperlink"/>
                  <w:sz w:val="24"/>
                </w:rPr>
                <w:t xml:space="preserve">ription: </w:t>
              </w:r>
              <w:r>
                <w:rPr>
                  <w:rStyle w:val="Hyperlink"/>
                  <w:sz w:val="24"/>
                </w:rPr>
                <w:t>W</w:t>
              </w:r>
              <w:r w:rsidRPr="000108BA">
                <w:rPr>
                  <w:rStyle w:val="Hyperlink"/>
                  <w:sz w:val="24"/>
                </w:rPr>
                <w:t>-1</w:t>
              </w:r>
              <w:r>
                <w:rPr>
                  <w:rStyle w:val="Hyperlink"/>
                  <w:sz w:val="24"/>
                </w:rPr>
                <w:t>0</w:t>
              </w:r>
              <w:r w:rsidRPr="000108BA">
                <w:rPr>
                  <w:rStyle w:val="Hyperlink"/>
                  <w:sz w:val="24"/>
                </w:rPr>
                <w:t>00-</w:t>
              </w:r>
              <w:r>
                <w:rPr>
                  <w:rStyle w:val="Hyperlink"/>
                  <w:sz w:val="24"/>
                </w:rPr>
                <w:t>S</w:t>
              </w:r>
            </w:hyperlink>
            <w:r w:rsidRPr="004034DA">
              <w:rPr>
                <w:sz w:val="24"/>
              </w:rPr>
              <w:t>)</w:t>
            </w:r>
            <w:r>
              <w:rPr>
                <w:sz w:val="24"/>
              </w:rPr>
              <w:br/>
            </w:r>
          </w:p>
          <w:p w14:paraId="500711A1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90" w:type="dxa"/>
          </w:tcPr>
          <w:p w14:paraId="3A3C2621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B7B29">
              <w:rPr>
                <w:noProof/>
              </w:rPr>
              <w:drawing>
                <wp:inline distT="0" distB="0" distL="0" distR="0" wp14:anchorId="5B0BAAE1" wp14:editId="69A75526">
                  <wp:extent cx="274320" cy="274320"/>
                  <wp:effectExtent l="0" t="0" r="5080" b="5080"/>
                  <wp:docPr id="1644374271" name="Picture 1644374271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F06CBB">
              <w:rPr>
                <w:b/>
              </w:rPr>
              <w:t>Accessible PDFs from Microsoft Word</w:t>
            </w:r>
            <w:r>
              <w:rPr>
                <w:b/>
              </w:rPr>
              <w:t xml:space="preserve"> </w:t>
            </w:r>
            <w:r>
              <w:t xml:space="preserve">– </w:t>
            </w:r>
            <w:r>
              <w:rPr>
                <w:i/>
                <w:iCs/>
              </w:rPr>
              <w:t>Chad Chelius</w:t>
            </w:r>
            <w:r>
              <w:rPr>
                <w:i/>
                <w:iCs/>
              </w:rPr>
              <w:br/>
            </w:r>
            <w:r>
              <w:rPr>
                <w:sz w:val="24"/>
              </w:rPr>
              <w:t>(</w:t>
            </w:r>
            <w:hyperlink w:anchor="W1000T" w:history="1">
              <w:r w:rsidRPr="003E1E96">
                <w:rPr>
                  <w:rStyle w:val="Hyperlink"/>
                  <w:sz w:val="24"/>
                </w:rPr>
                <w:t xml:space="preserve">Session Description: </w:t>
              </w:r>
              <w:r>
                <w:rPr>
                  <w:rStyle w:val="Hyperlink"/>
                  <w:sz w:val="24"/>
                </w:rPr>
                <w:t>W</w:t>
              </w:r>
              <w:r w:rsidRPr="000108BA">
                <w:rPr>
                  <w:rStyle w:val="Hyperlink"/>
                  <w:sz w:val="24"/>
                </w:rPr>
                <w:t>-1</w:t>
              </w:r>
              <w:r>
                <w:rPr>
                  <w:rStyle w:val="Hyperlink"/>
                  <w:sz w:val="24"/>
                </w:rPr>
                <w:t>0</w:t>
              </w:r>
              <w:r w:rsidRPr="000108BA">
                <w:rPr>
                  <w:rStyle w:val="Hyperlink"/>
                  <w:sz w:val="24"/>
                </w:rPr>
                <w:t>00-</w:t>
              </w:r>
              <w:r>
                <w:rPr>
                  <w:rStyle w:val="Hyperlink"/>
                  <w:sz w:val="24"/>
                </w:rPr>
                <w:t>T</w:t>
              </w:r>
            </w:hyperlink>
            <w:r w:rsidRPr="004034DA">
              <w:rPr>
                <w:sz w:val="24"/>
              </w:rPr>
              <w:t>)</w:t>
            </w:r>
          </w:p>
          <w:p w14:paraId="308F9542" w14:textId="163E2DD6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5DD394" w14:textId="77777777" w:rsidR="000E2C44" w:rsidRPr="008F2A03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D8A9D00" w14:textId="77777777" w:rsidR="000E2C44" w:rsidRPr="008F2A03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9B5C05F" w14:textId="77777777" w:rsidR="000E2C44" w:rsidRPr="008F2A03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A1DF44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8FF1CFA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07849B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176E35C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2C44" w14:paraId="163C1520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E9AE865" w14:textId="77777777" w:rsidR="000E2C44" w:rsidRPr="00E175F7" w:rsidRDefault="000E2C44" w:rsidP="007778DA">
            <w:r>
              <w:t>10</w:t>
            </w:r>
            <w:r w:rsidRPr="00E175F7">
              <w:t>:</w:t>
            </w:r>
            <w:r>
              <w:t xml:space="preserve">45 </w:t>
            </w:r>
            <w:r w:rsidRPr="00E175F7">
              <w:t>A</w:t>
            </w:r>
            <w:r>
              <w:t>M to 11:00 AM</w:t>
            </w:r>
          </w:p>
        </w:tc>
        <w:tc>
          <w:tcPr>
            <w:tcW w:w="3690" w:type="dxa"/>
          </w:tcPr>
          <w:p w14:paraId="27D240C9" w14:textId="77777777" w:rsidR="000E2C44" w:rsidRPr="00CD2C7A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 minute break]</w:t>
            </w:r>
          </w:p>
        </w:tc>
        <w:tc>
          <w:tcPr>
            <w:tcW w:w="3690" w:type="dxa"/>
          </w:tcPr>
          <w:p w14:paraId="480C2D8B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 minute break]</w:t>
            </w:r>
          </w:p>
        </w:tc>
      </w:tr>
      <w:tr w:rsidR="000E2C44" w14:paraId="32198599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A03281F" w14:textId="77777777" w:rsidR="000E2C44" w:rsidRPr="00E175F7" w:rsidRDefault="000E2C44" w:rsidP="007778DA">
            <w:r>
              <w:lastRenderedPageBreak/>
              <w:t>11</w:t>
            </w:r>
            <w:r w:rsidRPr="00E175F7">
              <w:t>:</w:t>
            </w:r>
            <w:r>
              <w:t>00 to 11:45 AM</w:t>
            </w:r>
          </w:p>
        </w:tc>
        <w:tc>
          <w:tcPr>
            <w:tcW w:w="3690" w:type="dxa"/>
          </w:tcPr>
          <w:p w14:paraId="0626E948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DB7B29">
              <w:rPr>
                <w:noProof/>
              </w:rPr>
              <w:drawing>
                <wp:inline distT="0" distB="0" distL="0" distR="0" wp14:anchorId="537A83B9" wp14:editId="1E1C1FC9">
                  <wp:extent cx="274320" cy="274320"/>
                  <wp:effectExtent l="0" t="0" r="5080" b="5080"/>
                  <wp:docPr id="566032226" name="Picture 566032226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7B0">
              <w:rPr>
                <w:b/>
                <w:bCs/>
              </w:rPr>
              <w:t xml:space="preserve"> </w:t>
            </w:r>
            <w:r w:rsidRPr="004D07B0">
              <w:rPr>
                <w:rFonts w:ascii="Aptos" w:hAnsi="Aptos"/>
                <w:b/>
                <w:bCs/>
                <w:color w:val="000000"/>
                <w:shd w:val="clear" w:color="auto" w:fill="FFFFFF"/>
              </w:rPr>
              <w:t>YuJa Panorama Overview</w:t>
            </w:r>
            <w:r>
              <w:rPr>
                <w:rFonts w:ascii="Aptos" w:hAnsi="Aptos"/>
                <w:color w:val="000000"/>
                <w:shd w:val="clear" w:color="auto" w:fill="FFFFFF"/>
              </w:rPr>
              <w:t xml:space="preserve"> </w:t>
            </w:r>
            <w:r>
              <w:t>–</w:t>
            </w:r>
            <w:r>
              <w:rPr>
                <w:i/>
              </w:rPr>
              <w:t xml:space="preserve"> </w:t>
            </w:r>
            <w:r w:rsidRPr="003A6368">
              <w:rPr>
                <w:i/>
              </w:rPr>
              <w:t>Michael Cosgrave</w:t>
            </w:r>
          </w:p>
          <w:p w14:paraId="1DD03597" w14:textId="6A713405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sz w:val="24"/>
              </w:rPr>
              <w:t>(</w:t>
            </w:r>
            <w:hyperlink w:anchor="W1100T" w:history="1">
              <w:r w:rsidRPr="003658A7">
                <w:rPr>
                  <w:rStyle w:val="Hyperlink"/>
                  <w:sz w:val="24"/>
                </w:rPr>
                <w:t>Session Description: W-1100-T</w:t>
              </w:r>
            </w:hyperlink>
            <w:r w:rsidRPr="004034DA">
              <w:rPr>
                <w:sz w:val="24"/>
              </w:rPr>
              <w:t>)</w:t>
            </w:r>
            <w:r>
              <w:rPr>
                <w:sz w:val="24"/>
              </w:rPr>
              <w:br/>
            </w:r>
          </w:p>
          <w:p w14:paraId="57A4B1CE" w14:textId="77777777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90" w:type="dxa"/>
            <w:shd w:val="clear" w:color="auto" w:fill="DADADA"/>
          </w:tcPr>
          <w:p w14:paraId="6445FE68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  <w:p w14:paraId="6C3DBC10" w14:textId="77777777" w:rsidR="000E2C44" w:rsidRPr="008F2A03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649B50" w14:textId="77777777" w:rsidR="000E2C44" w:rsidRPr="008F2A03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A71C50" w14:textId="77777777" w:rsidR="000E2C44" w:rsidRPr="008F2A03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F5F124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830E83D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74A573D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016200" w14:textId="77777777" w:rsidR="000E2C44" w:rsidRPr="008F2A03" w:rsidRDefault="000E2C44" w:rsidP="00777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2C44" w14:paraId="75FEC4AD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18271221" w14:textId="77777777" w:rsidR="000E2C44" w:rsidRPr="00E175F7" w:rsidRDefault="000E2C44" w:rsidP="007778DA">
            <w:r>
              <w:t>11:45-1:00 PM</w:t>
            </w:r>
          </w:p>
        </w:tc>
        <w:tc>
          <w:tcPr>
            <w:tcW w:w="3690" w:type="dxa"/>
          </w:tcPr>
          <w:p w14:paraId="2DEF43C5" w14:textId="77777777" w:rsidR="000E2C44" w:rsidRPr="00CD2C7A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Lunch Provided by NIC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4F07B6DB" w14:textId="77777777" w:rsidR="000E2C44" w:rsidRPr="000E2602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</w:tc>
      </w:tr>
      <w:tr w:rsidR="000E2C44" w14:paraId="31992988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9CC07E0" w14:textId="77777777" w:rsidR="000E2C44" w:rsidRPr="00E175F7" w:rsidRDefault="000E2C44" w:rsidP="007778DA">
            <w:r>
              <w:t>1:00-1:45 PM</w:t>
            </w:r>
          </w:p>
        </w:tc>
        <w:tc>
          <w:tcPr>
            <w:tcW w:w="3690" w:type="dxa"/>
          </w:tcPr>
          <w:p w14:paraId="3356ECED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37FC11C0" wp14:editId="48869729">
                  <wp:extent cx="272796" cy="274320"/>
                  <wp:effectExtent l="0" t="0" r="0" b="5080"/>
                  <wp:docPr id="316519211" name="Picture 316519211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B5B07">
              <w:rPr>
                <w:b/>
              </w:rPr>
              <w:t xml:space="preserve">Digital Accessibility Long Overdue: Countdown to Compliance </w:t>
            </w:r>
            <w:r>
              <w:t xml:space="preserve">– </w:t>
            </w:r>
            <w:r>
              <w:rPr>
                <w:i/>
                <w:iCs/>
              </w:rPr>
              <w:t>Angelina Smith</w:t>
            </w:r>
            <w:r>
              <w:rPr>
                <w:i/>
              </w:rPr>
              <w:br/>
            </w:r>
            <w:r>
              <w:rPr>
                <w:sz w:val="24"/>
              </w:rPr>
              <w:t>(</w:t>
            </w:r>
            <w:hyperlink w:anchor="W1300S" w:history="1">
              <w:r w:rsidRPr="00F14134">
                <w:rPr>
                  <w:rStyle w:val="Hyperlink"/>
                  <w:sz w:val="24"/>
                </w:rPr>
                <w:t>Session Description: W-1300-S</w:t>
              </w:r>
            </w:hyperlink>
            <w:r w:rsidRPr="004034DA">
              <w:rPr>
                <w:sz w:val="24"/>
              </w:rPr>
              <w:t>)</w:t>
            </w:r>
          </w:p>
          <w:p w14:paraId="28CBFDB1" w14:textId="13E59663" w:rsidR="000E2C44" w:rsidRPr="0042039D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34D02E9E" w14:textId="77777777" w:rsidR="000E2C44" w:rsidRPr="000E2602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</w:tc>
      </w:tr>
      <w:tr w:rsidR="000E2C44" w14:paraId="74F59673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BDB20D8" w14:textId="77777777" w:rsidR="000E2C44" w:rsidRPr="00E175F7" w:rsidRDefault="000E2C44" w:rsidP="007778DA">
            <w:r>
              <w:t>1:45-2:00 PM</w:t>
            </w:r>
          </w:p>
        </w:tc>
        <w:tc>
          <w:tcPr>
            <w:tcW w:w="3690" w:type="dxa"/>
          </w:tcPr>
          <w:p w14:paraId="0087E187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3690" w:type="dxa"/>
          </w:tcPr>
          <w:p w14:paraId="77E3B076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70F2C27D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C99C1A0" w14:textId="77777777" w:rsidR="000E2C44" w:rsidRPr="00E175F7" w:rsidRDefault="000E2C44" w:rsidP="007778DA">
            <w:r>
              <w:t>2:00-2:45 PM</w:t>
            </w:r>
          </w:p>
        </w:tc>
        <w:tc>
          <w:tcPr>
            <w:tcW w:w="3690" w:type="dxa"/>
          </w:tcPr>
          <w:p w14:paraId="01A5D6BE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61A0820E" wp14:editId="2439628E">
                  <wp:extent cx="272796" cy="274320"/>
                  <wp:effectExtent l="0" t="0" r="0" b="5080"/>
                  <wp:docPr id="1621298285" name="Picture 1621298285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70BBA">
              <w:rPr>
                <w:rStyle w:val="Heading4Char"/>
              </w:rPr>
              <w:t xml:space="preserve">AI as an Ally: Empowering Disability Services and </w:t>
            </w:r>
            <w:r>
              <w:rPr>
                <w:rStyle w:val="Heading4Char"/>
              </w:rPr>
              <w:t>T</w:t>
            </w:r>
            <w:r w:rsidRPr="00A70BBA">
              <w:rPr>
                <w:rStyle w:val="Heading4Char"/>
              </w:rPr>
              <w:t xml:space="preserve">heir </w:t>
            </w:r>
            <w:r>
              <w:rPr>
                <w:rStyle w:val="Heading4Char"/>
              </w:rPr>
              <w:t>S</w:t>
            </w:r>
            <w:r w:rsidRPr="00A70BBA">
              <w:rPr>
                <w:rStyle w:val="Heading4Char"/>
              </w:rPr>
              <w:t>tudents</w:t>
            </w:r>
            <w:r>
              <w:rPr>
                <w:b/>
                <w:bCs/>
              </w:rPr>
              <w:t xml:space="preserve"> </w:t>
            </w:r>
            <w:r>
              <w:t xml:space="preserve">– </w:t>
            </w:r>
            <w:r>
              <w:rPr>
                <w:i/>
              </w:rPr>
              <w:t xml:space="preserve">Erin C. Lucas </w:t>
            </w:r>
            <w:r>
              <w:rPr>
                <w:sz w:val="24"/>
              </w:rPr>
              <w:t>(</w:t>
            </w:r>
            <w:hyperlink w:anchor="W1400S" w:history="1">
              <w:r w:rsidRPr="00E82FE3">
                <w:rPr>
                  <w:rStyle w:val="Hyperlink"/>
                  <w:sz w:val="24"/>
                </w:rPr>
                <w:t>Session Description: W-1400-S</w:t>
              </w:r>
            </w:hyperlink>
            <w:r w:rsidRPr="004034DA">
              <w:rPr>
                <w:sz w:val="24"/>
              </w:rPr>
              <w:t>)</w:t>
            </w:r>
          </w:p>
          <w:p w14:paraId="522BF2AA" w14:textId="69C6FD06" w:rsidR="000E2C44" w:rsidRPr="00A37EF5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90" w:type="dxa"/>
          </w:tcPr>
          <w:p w14:paraId="7B095413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4DBDE3EE" wp14:editId="350BE412">
                  <wp:extent cx="272796" cy="274320"/>
                  <wp:effectExtent l="0" t="0" r="0" b="5080"/>
                  <wp:docPr id="2060465309" name="Picture 2060465309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E87BAC">
              <w:rPr>
                <w:b/>
              </w:rPr>
              <w:t>Round Table Discussion: Strategy &amp; Tactics to Prepare for Title II Update to the ADA</w:t>
            </w:r>
            <w:r>
              <w:t xml:space="preserve">– </w:t>
            </w:r>
            <w:r>
              <w:rPr>
                <w:i/>
                <w:iCs/>
              </w:rPr>
              <w:t>Moderated by Amy Taylor</w:t>
            </w:r>
            <w:r w:rsidRPr="00DB7B29">
              <w:rPr>
                <w:b/>
              </w:rPr>
              <w:br/>
            </w:r>
            <w:r>
              <w:rPr>
                <w:sz w:val="24"/>
              </w:rPr>
              <w:t>(</w:t>
            </w:r>
            <w:hyperlink w:anchor="W1400S2" w:history="1">
              <w:r w:rsidRPr="00E82FE3">
                <w:rPr>
                  <w:rStyle w:val="Hyperlink"/>
                  <w:sz w:val="24"/>
                </w:rPr>
                <w:t>Session Description: W-1400-S2</w:t>
              </w:r>
            </w:hyperlink>
            <w:r w:rsidRPr="004034DA">
              <w:rPr>
                <w:sz w:val="24"/>
              </w:rPr>
              <w:t>)</w:t>
            </w:r>
          </w:p>
          <w:p w14:paraId="2FEB4CEC" w14:textId="11E5BDB4" w:rsidR="000E2C44" w:rsidRPr="00FD1C36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2C44" w14:paraId="26535E95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C1C1D90" w14:textId="77777777" w:rsidR="000E2C44" w:rsidRDefault="000E2C44" w:rsidP="007778DA">
            <w:r>
              <w:t>2:45-3:00 PM</w:t>
            </w:r>
          </w:p>
        </w:tc>
        <w:tc>
          <w:tcPr>
            <w:tcW w:w="3690" w:type="dxa"/>
          </w:tcPr>
          <w:p w14:paraId="4DA6E338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3690" w:type="dxa"/>
          </w:tcPr>
          <w:p w14:paraId="1667C73E" w14:textId="77777777" w:rsidR="000E2C44" w:rsidRPr="004B2F8E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799D55BA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6760316D" w14:textId="77777777" w:rsidR="000E2C44" w:rsidRPr="00E175F7" w:rsidRDefault="000E2C44" w:rsidP="007778DA">
            <w:r>
              <w:lastRenderedPageBreak/>
              <w:t>3:00-3:45 PM</w:t>
            </w:r>
          </w:p>
        </w:tc>
        <w:tc>
          <w:tcPr>
            <w:tcW w:w="3690" w:type="dxa"/>
          </w:tcPr>
          <w:p w14:paraId="7054FE62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B7B29">
              <w:rPr>
                <w:noProof/>
              </w:rPr>
              <w:drawing>
                <wp:inline distT="0" distB="0" distL="0" distR="0" wp14:anchorId="49D5C9ED" wp14:editId="29B05BAC">
                  <wp:extent cx="274320" cy="274320"/>
                  <wp:effectExtent l="0" t="0" r="5080" b="5080"/>
                  <wp:docPr id="2114419062" name="Picture 2114419062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3CA1">
              <w:rPr>
                <w:rStyle w:val="Strong"/>
              </w:rPr>
              <w:t xml:space="preserve"> Accessibility Workflows for Success</w:t>
            </w:r>
            <w:r>
              <w:rPr>
                <w:rStyle w:val="Strong"/>
              </w:rPr>
              <w:t xml:space="preserve"> </w:t>
            </w:r>
            <w:r>
              <w:rPr>
                <w:i/>
              </w:rPr>
              <w:t>–</w:t>
            </w:r>
            <w:r w:rsidRPr="00DB7B29">
              <w:rPr>
                <w:i/>
              </w:rPr>
              <w:t xml:space="preserve"> </w:t>
            </w:r>
            <w:r>
              <w:rPr>
                <w:i/>
              </w:rPr>
              <w:t xml:space="preserve">Dax Castro &amp; Chad Chelius </w:t>
            </w:r>
            <w:r>
              <w:rPr>
                <w:sz w:val="24"/>
              </w:rPr>
              <w:t>(</w:t>
            </w:r>
            <w:hyperlink w:anchor="W1500T" w:history="1">
              <w:r w:rsidRPr="006F2646">
                <w:rPr>
                  <w:rStyle w:val="Hyperlink"/>
                  <w:sz w:val="24"/>
                </w:rPr>
                <w:t>Session Description: W-1500-T</w:t>
              </w:r>
            </w:hyperlink>
            <w:r w:rsidRPr="004034DA">
              <w:rPr>
                <w:sz w:val="24"/>
              </w:rPr>
              <w:t>)</w:t>
            </w:r>
          </w:p>
          <w:p w14:paraId="07AFE300" w14:textId="35AB52CC" w:rsidR="000E2C44" w:rsidRPr="00F31621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690" w:type="dxa"/>
            <w:shd w:val="clear" w:color="auto" w:fill="C7E3F4"/>
          </w:tcPr>
          <w:p w14:paraId="01A431F9" w14:textId="77777777" w:rsidR="000E2C44" w:rsidRPr="002E4481" w:rsidDel="00C921C5" w:rsidRDefault="000E2C44" w:rsidP="007778D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 </w:t>
            </w:r>
          </w:p>
          <w:p w14:paraId="131DCF10" w14:textId="08941CA0" w:rsidR="000E2C44" w:rsidRPr="00FF5B53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6DB98F67" wp14:editId="20609A4B">
                  <wp:extent cx="272796" cy="274320"/>
                  <wp:effectExtent l="0" t="0" r="0" b="5080"/>
                  <wp:docPr id="679465882" name="Picture 679465882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t xml:space="preserve"> Idaho Commission for the Blind and Visually Impaired </w:t>
            </w:r>
            <w:r>
              <w:rPr>
                <w:noProof/>
              </w:rPr>
              <w:t xml:space="preserve">– </w:t>
            </w:r>
            <w:r>
              <w:rPr>
                <w:i/>
                <w:iCs/>
                <w:noProof/>
              </w:rPr>
              <w:t>Jackie Stallings</w:t>
            </w:r>
            <w:r>
              <w:rPr>
                <w:i/>
                <w:iCs/>
                <w:noProof/>
              </w:rPr>
              <w:br/>
            </w:r>
            <w:r>
              <w:rPr>
                <w:noProof/>
              </w:rPr>
              <w:t>(</w:t>
            </w:r>
            <w:hyperlink w:anchor="W1500S" w:history="1">
              <w:r w:rsidRPr="00C47FCE">
                <w:rPr>
                  <w:rStyle w:val="Hyperlink"/>
                  <w:noProof/>
                  <w:sz w:val="24"/>
                  <w:szCs w:val="24"/>
                </w:rPr>
                <w:t>Session Description: W-1500-S</w:t>
              </w:r>
            </w:hyperlink>
            <w:r>
              <w:rPr>
                <w:noProof/>
              </w:rPr>
              <w:t>)</w:t>
            </w:r>
            <w:r>
              <w:rPr>
                <w:noProof/>
              </w:rPr>
              <w:br/>
            </w:r>
          </w:p>
        </w:tc>
      </w:tr>
      <w:tr w:rsidR="000E2C44" w14:paraId="0640A9AE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3EEBFC3" w14:textId="77777777" w:rsidR="000E2C44" w:rsidRDefault="000E2C44" w:rsidP="007778DA">
            <w:r>
              <w:t>3:45-4:00 PM</w:t>
            </w:r>
          </w:p>
        </w:tc>
        <w:tc>
          <w:tcPr>
            <w:tcW w:w="3690" w:type="dxa"/>
          </w:tcPr>
          <w:p w14:paraId="193F6F63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3690" w:type="dxa"/>
          </w:tcPr>
          <w:p w14:paraId="31A0F0BF" w14:textId="77777777" w:rsidR="000E2C44" w:rsidRPr="004B2F8E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039A12E7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79BA26F7" w14:textId="77777777" w:rsidR="000E2C44" w:rsidRDefault="000E2C44" w:rsidP="007778DA">
            <w:r>
              <w:t>4:00-5:00 PM</w:t>
            </w:r>
          </w:p>
        </w:tc>
        <w:tc>
          <w:tcPr>
            <w:tcW w:w="3690" w:type="dxa"/>
          </w:tcPr>
          <w:p w14:paraId="7575B8C1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B7B29">
              <w:rPr>
                <w:b/>
                <w:noProof/>
              </w:rPr>
              <w:drawing>
                <wp:inline distT="0" distB="0" distL="0" distR="0" wp14:anchorId="7FD0469E" wp14:editId="743209D8">
                  <wp:extent cx="213969" cy="274320"/>
                  <wp:effectExtent l="0" t="0" r="2540" b="5080"/>
                  <wp:docPr id="850508017" name="Picture 850508017" descr="Passion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assion Session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Standup Comedy Show –</w:t>
            </w:r>
            <w:r w:rsidRPr="00AA707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D.J. Demers</w:t>
            </w:r>
            <w:r>
              <w:br/>
            </w:r>
            <w:r>
              <w:rPr>
                <w:sz w:val="24"/>
                <w:szCs w:val="24"/>
              </w:rPr>
              <w:t>(</w:t>
            </w:r>
            <w:hyperlink w:anchor="W1600P" w:history="1">
              <w:r w:rsidRPr="003E1E96">
                <w:rPr>
                  <w:rStyle w:val="Hyperlink"/>
                  <w:sz w:val="24"/>
                  <w:szCs w:val="24"/>
                </w:rPr>
                <w:t xml:space="preserve">Session Description: </w:t>
              </w:r>
              <w:r>
                <w:rPr>
                  <w:rStyle w:val="Hyperlink"/>
                  <w:sz w:val="24"/>
                  <w:szCs w:val="24"/>
                </w:rPr>
                <w:t>W</w:t>
              </w:r>
              <w:r w:rsidRPr="000108BA">
                <w:rPr>
                  <w:rStyle w:val="Hyperlink"/>
                  <w:sz w:val="24"/>
                  <w:szCs w:val="24"/>
                </w:rPr>
                <w:t>-1600-P</w:t>
              </w:r>
            </w:hyperlink>
            <w:r w:rsidRPr="00610A3B">
              <w:rPr>
                <w:sz w:val="24"/>
                <w:szCs w:val="24"/>
              </w:rPr>
              <w:t>)</w:t>
            </w:r>
          </w:p>
          <w:p w14:paraId="403DBB06" w14:textId="77777777" w:rsidR="000E2C44" w:rsidRPr="002D607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E4481">
              <w:t xml:space="preserve">Add to </w:t>
            </w:r>
            <w:hyperlink r:id="rId8" w:history="1">
              <w:r w:rsidRPr="000A522E">
                <w:rPr>
                  <w:rStyle w:val="Hyperlink"/>
                </w:rPr>
                <w:t>Outlook</w:t>
              </w:r>
            </w:hyperlink>
            <w:r w:rsidRPr="002E4481">
              <w:t xml:space="preserve"> or </w:t>
            </w:r>
            <w:hyperlink r:id="rId9" w:history="1">
              <w:r w:rsidRPr="0037585D">
                <w:rPr>
                  <w:rStyle w:val="Hyperlink"/>
                </w:rPr>
                <w:t>Google</w:t>
              </w:r>
            </w:hyperlink>
            <w:r w:rsidRPr="005C3A44">
              <w:t xml:space="preserve"> 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1B3CB936" w14:textId="77777777" w:rsidR="000E2C44" w:rsidRPr="000E2602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</w:tc>
      </w:tr>
      <w:tr w:rsidR="000E2C44" w14:paraId="6F9344BD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48D3E9EE" w14:textId="77777777" w:rsidR="000E2C44" w:rsidRDefault="000E2C44" w:rsidP="007778DA">
            <w:r>
              <w:t>5:00-5:10PM</w:t>
            </w:r>
          </w:p>
        </w:tc>
        <w:tc>
          <w:tcPr>
            <w:tcW w:w="3690" w:type="dxa"/>
          </w:tcPr>
          <w:p w14:paraId="04C22A47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7FEB">
              <w:t>Day 1 Closing Remarks</w:t>
            </w:r>
            <w:r>
              <w:t xml:space="preserve"> –</w:t>
            </w:r>
            <w:r>
              <w:rPr>
                <w:i/>
              </w:rPr>
              <w:t xml:space="preserve"> Jeremy Seda</w:t>
            </w:r>
          </w:p>
          <w:p w14:paraId="27DC9EF7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55CB33E9" w14:textId="77777777" w:rsidR="000E2C44" w:rsidRPr="000E2602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</w:tc>
      </w:tr>
    </w:tbl>
    <w:p w14:paraId="7FC0F15B" w14:textId="77777777" w:rsidR="000E2C44" w:rsidRDefault="000E2C44" w:rsidP="000E2C44">
      <w:bookmarkStart w:id="5" w:name="_Toc141302068"/>
      <w:r>
        <w:rPr>
          <w:rStyle w:val="Heading3Char"/>
        </w:rPr>
        <w:t>6:00PM I</w:t>
      </w:r>
      <w:r w:rsidRPr="006C61C3">
        <w:rPr>
          <w:rStyle w:val="Heading3Char"/>
        </w:rPr>
        <w:t>SU After Hours Networking Event</w:t>
      </w:r>
      <w:bookmarkEnd w:id="5"/>
      <w:r>
        <w:t>—Dinner &amp; “No Host” bar:</w:t>
      </w:r>
      <w:r>
        <w:br/>
      </w:r>
      <w:r w:rsidRPr="00152892">
        <w:rPr>
          <w:b/>
          <w:bCs/>
        </w:rPr>
        <w:t xml:space="preserve">Wrist-band </w:t>
      </w:r>
      <w:r>
        <w:rPr>
          <w:b/>
          <w:bCs/>
        </w:rPr>
        <w:t xml:space="preserve">(distributed during closing remarks) </w:t>
      </w:r>
      <w:r w:rsidRPr="00152892">
        <w:rPr>
          <w:b/>
          <w:bCs/>
        </w:rPr>
        <w:t>or conference badge required.</w:t>
      </w:r>
      <w: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B08A32" wp14:editId="15B27B34">
            <wp:simplePos x="0" y="0"/>
            <wp:positionH relativeFrom="column">
              <wp:posOffset>3169920</wp:posOffset>
            </wp:positionH>
            <wp:positionV relativeFrom="paragraph">
              <wp:posOffset>227330</wp:posOffset>
            </wp:positionV>
            <wp:extent cx="3230880" cy="2423160"/>
            <wp:effectExtent l="127000" t="139700" r="121920" b="142240"/>
            <wp:wrapSquare wrapText="bothSides"/>
            <wp:docPr id="2126263661" name="Picture 3" descr="Bier Haus Storefront decorated Bavarian-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63661" name="Picture 3" descr="Bier Haus Storefront decorated Bavarian-sty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Pr="006C61C3">
          <w:rPr>
            <w:rStyle w:val="Hyperlink"/>
            <w:b/>
            <w:bCs/>
          </w:rPr>
          <w:t>Bier Haus</w:t>
        </w:r>
      </w:hyperlink>
      <w:r>
        <w:rPr>
          <w:b/>
          <w:bCs/>
        </w:rPr>
        <w:t xml:space="preserve"> </w:t>
      </w:r>
      <w:r w:rsidRPr="006C61C3">
        <w:t>(https://www.bierhauscda.com/)</w:t>
      </w:r>
      <w:r>
        <w:fldChar w:fldCharType="begin"/>
      </w:r>
      <w:r>
        <w:instrText xml:space="preserve"> INCLUDEPICTURE "https://external-content.duckduckgo.com/iu/?u=https%3A%2F%2Fplantoexplore.com%2Fwp-content%2Fuploads%2F2023%2F03%2FBier-Haus-Coeur-dAlene-copy-2048x1536.jpg&amp;f=1&amp;nofb=1&amp;ipt=91282ad8c906743a5adc78174af668c662c7b44221d0832d88179f4f6c0d6e03&amp;ipo=images" \* MERGEFORMATINET </w:instrText>
      </w:r>
      <w:r>
        <w:fldChar w:fldCharType="separate"/>
      </w:r>
      <w:r>
        <w:fldChar w:fldCharType="end"/>
      </w:r>
      <w:r>
        <w:br/>
      </w:r>
      <w:r w:rsidRPr="006C61C3">
        <w:t>515 E Sherman Ave</w:t>
      </w:r>
      <w:r>
        <w:br/>
      </w:r>
      <w:r w:rsidRPr="006C61C3">
        <w:t>Coeur d'Alene, ID 83814</w:t>
      </w:r>
      <w:r>
        <w:br/>
      </w:r>
      <w:hyperlink r:id="rId12" w:history="1">
        <w:r w:rsidRPr="006C61C3">
          <w:rPr>
            <w:rStyle w:val="Hyperlink"/>
          </w:rPr>
          <w:t>Menu</w:t>
        </w:r>
      </w:hyperlink>
      <w:r>
        <w:br/>
        <w:t>(</w:t>
      </w:r>
      <w:r w:rsidRPr="006C61C3">
        <w:t>bierhauscda.com/menu/</w:t>
      </w:r>
      <w:r>
        <w:t>)</w:t>
      </w:r>
      <w:r>
        <w:br/>
        <w:t xml:space="preserve">Phone: </w:t>
      </w:r>
      <w:r w:rsidRPr="006C61C3">
        <w:t>208</w:t>
      </w:r>
      <w:r>
        <w:t>-</w:t>
      </w:r>
      <w:r w:rsidRPr="006C61C3">
        <w:t>966</w:t>
      </w:r>
      <w:r>
        <w:t>-</w:t>
      </w:r>
      <w:r w:rsidRPr="006C61C3">
        <w:t>4301</w:t>
      </w:r>
      <w:r>
        <w:br/>
        <w:t xml:space="preserve">Email: </w:t>
      </w:r>
      <w:hyperlink r:id="rId13" w:history="1">
        <w:r w:rsidRPr="00356745">
          <w:rPr>
            <w:rStyle w:val="Hyperlink"/>
          </w:rPr>
          <w:t>prost@bierhauscda.com</w:t>
        </w:r>
      </w:hyperlink>
    </w:p>
    <w:p w14:paraId="27F82313" w14:textId="77777777" w:rsidR="000E2C44" w:rsidRPr="00B770F0" w:rsidRDefault="000E2C44" w:rsidP="000E2C44">
      <w:pPr>
        <w:pStyle w:val="Heading2"/>
      </w:pPr>
      <w:r w:rsidRPr="00B770F0">
        <w:br w:type="column"/>
      </w:r>
      <w:bookmarkStart w:id="6" w:name="_Toc78654111"/>
      <w:bookmarkStart w:id="7" w:name="_Toc79137037"/>
      <w:bookmarkStart w:id="8" w:name="_Toc79137367"/>
      <w:bookmarkStart w:id="9" w:name="_Toc141302069"/>
      <w:r>
        <w:lastRenderedPageBreak/>
        <w:t>Thursday</w:t>
      </w:r>
      <w:r w:rsidRPr="00B770F0">
        <w:t xml:space="preserve">, </w:t>
      </w:r>
      <w:r>
        <w:t>July 31</w:t>
      </w:r>
      <w:r w:rsidRPr="00B770F0">
        <w:t xml:space="preserve">, </w:t>
      </w:r>
      <w:bookmarkEnd w:id="6"/>
      <w:bookmarkEnd w:id="7"/>
      <w:bookmarkEnd w:id="8"/>
      <w:bookmarkEnd w:id="9"/>
      <w:r>
        <w:t>2025</w:t>
      </w:r>
    </w:p>
    <w:p w14:paraId="756662D8" w14:textId="77777777" w:rsidR="000E2C44" w:rsidRDefault="000E2C44" w:rsidP="000E2C44">
      <w:r>
        <w:rPr>
          <w:b/>
        </w:rPr>
        <w:t>8 to 9AM</w:t>
      </w:r>
      <w:r>
        <w:t xml:space="preserve"> – Breakfast pastries and coffee/tea in the Silver Beach Gallery on the 2</w:t>
      </w:r>
      <w:r w:rsidRPr="009B7B30">
        <w:rPr>
          <w:vertAlign w:val="superscript"/>
        </w:rPr>
        <w:t>nd</w:t>
      </w:r>
      <w:r>
        <w:t xml:space="preserve"> floor of the Edminster Student Union Building.</w:t>
      </w:r>
    </w:p>
    <w:p w14:paraId="73EAFB97" w14:textId="77777777" w:rsidR="000E2C44" w:rsidRPr="009B7B30" w:rsidRDefault="000E2C44" w:rsidP="000E2C44">
      <w:r>
        <w:rPr>
          <w:b/>
        </w:rPr>
        <w:t>9 AM to 4 PM</w:t>
      </w:r>
      <w:r>
        <w:t xml:space="preserve"> – Coffee/tea in the Blue Creek/Echo Bay room on the 2</w:t>
      </w:r>
      <w:r w:rsidRPr="009B7B30">
        <w:rPr>
          <w:vertAlign w:val="superscript"/>
        </w:rPr>
        <w:t>nd</w:t>
      </w:r>
      <w:r>
        <w:t xml:space="preserve"> floor of the Edminster Student Union Building.</w:t>
      </w:r>
    </w:p>
    <w:tbl>
      <w:tblPr>
        <w:tblStyle w:val="GridTable4-Accent1"/>
        <w:tblW w:w="9535" w:type="dxa"/>
        <w:tblBorders>
          <w:top w:val="single" w:sz="4" w:space="0" w:color="501549" w:themeColor="accent5" w:themeShade="80"/>
          <w:left w:val="single" w:sz="4" w:space="0" w:color="501549" w:themeColor="accent5" w:themeShade="80"/>
          <w:bottom w:val="single" w:sz="4" w:space="0" w:color="501549" w:themeColor="accent5" w:themeShade="80"/>
          <w:right w:val="single" w:sz="4" w:space="0" w:color="501549" w:themeColor="accent5" w:themeShade="80"/>
          <w:insideH w:val="single" w:sz="4" w:space="0" w:color="501549" w:themeColor="accent5" w:themeShade="80"/>
          <w:insideV w:val="single" w:sz="4" w:space="0" w:color="501549" w:themeColor="accent5" w:themeShade="80"/>
        </w:tblBorders>
        <w:tblLook w:val="04A0" w:firstRow="1" w:lastRow="0" w:firstColumn="1" w:lastColumn="0" w:noHBand="0" w:noVBand="1"/>
      </w:tblPr>
      <w:tblGrid>
        <w:gridCol w:w="2245"/>
        <w:gridCol w:w="3600"/>
        <w:gridCol w:w="3690"/>
      </w:tblGrid>
      <w:tr w:rsidR="000E2C44" w14:paraId="497DC067" w14:textId="77777777" w:rsidTr="00777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01549" w:themeFill="accent5" w:themeFillShade="80"/>
          </w:tcPr>
          <w:p w14:paraId="18C2CB1D" w14:textId="77777777" w:rsidR="000E2C44" w:rsidRPr="00FE5AAB" w:rsidRDefault="000E2C44" w:rsidP="007778DA">
            <w:r w:rsidRPr="00FE5AAB">
              <w:t>Time</w:t>
            </w:r>
          </w:p>
        </w:tc>
        <w:tc>
          <w:tcPr>
            <w:tcW w:w="3600" w:type="dxa"/>
            <w:shd w:val="clear" w:color="auto" w:fill="501549" w:themeFill="accent5" w:themeFillShade="80"/>
          </w:tcPr>
          <w:p w14:paraId="03F6E9BC" w14:textId="77777777" w:rsidR="000E2C44" w:rsidRPr="00FE5AAB" w:rsidRDefault="000E2C44" w:rsidP="007778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Lake Coeur d’Alene Room</w:t>
            </w:r>
          </w:p>
        </w:tc>
        <w:tc>
          <w:tcPr>
            <w:tcW w:w="3690" w:type="dxa"/>
            <w:shd w:val="clear" w:color="auto" w:fill="501549" w:themeFill="accent5" w:themeFillShade="80"/>
          </w:tcPr>
          <w:p w14:paraId="32718EBD" w14:textId="77777777" w:rsidR="000E2C44" w:rsidRPr="00FE5AAB" w:rsidRDefault="000E2C44" w:rsidP="007778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Blue Creek</w:t>
            </w:r>
            <w:r>
              <w:br/>
              <w:t>Room</w:t>
            </w:r>
          </w:p>
        </w:tc>
      </w:tr>
      <w:tr w:rsidR="000E2C44" w14:paraId="0EF39C63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D1C5"/>
          </w:tcPr>
          <w:p w14:paraId="784AFDCA" w14:textId="77777777" w:rsidR="000E2C44" w:rsidRPr="00E175F7" w:rsidRDefault="000E2C44" w:rsidP="007778DA">
            <w:r>
              <w:t>9:00 to 9:45 AM</w:t>
            </w:r>
          </w:p>
        </w:tc>
        <w:tc>
          <w:tcPr>
            <w:tcW w:w="0" w:type="dxa"/>
            <w:shd w:val="clear" w:color="auto" w:fill="FFD1C5"/>
          </w:tcPr>
          <w:p w14:paraId="6FF72E6F" w14:textId="77777777" w:rsidR="000E2C44" w:rsidRPr="00A419C6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DB7B29">
              <w:rPr>
                <w:noProof/>
              </w:rPr>
              <w:drawing>
                <wp:inline distT="0" distB="0" distL="0" distR="0" wp14:anchorId="7B2D47F6" wp14:editId="132EB2EA">
                  <wp:extent cx="274320" cy="274320"/>
                  <wp:effectExtent l="0" t="0" r="5080" b="5080"/>
                  <wp:docPr id="3451934" name="Picture 3451934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CA3AA7">
              <w:rPr>
                <w:b/>
              </w:rPr>
              <w:t>Math Content: Accessibility Tools &amp; Alternative Formats</w:t>
            </w:r>
            <w:r>
              <w:rPr>
                <w:bCs/>
              </w:rPr>
              <w:t xml:space="preserve"> – </w:t>
            </w:r>
            <w:r>
              <w:rPr>
                <w:bCs/>
                <w:i/>
                <w:iCs/>
              </w:rPr>
              <w:t>Natalie Davison</w:t>
            </w:r>
            <w:r>
              <w:rPr>
                <w:b/>
              </w:rPr>
              <w:br/>
            </w:r>
            <w:r>
              <w:rPr>
                <w:bCs/>
                <w:sz w:val="24"/>
                <w:szCs w:val="24"/>
              </w:rPr>
              <w:t>(</w:t>
            </w:r>
            <w:hyperlink w:anchor="TH0900T" w:history="1">
              <w:r w:rsidRPr="001A365B">
                <w:rPr>
                  <w:rStyle w:val="Hyperlink"/>
                  <w:bCs/>
                  <w:sz w:val="24"/>
                  <w:szCs w:val="24"/>
                </w:rPr>
                <w:t xml:space="preserve">Session Description: </w:t>
              </w:r>
              <w:r>
                <w:rPr>
                  <w:rStyle w:val="Hyperlink"/>
                  <w:bCs/>
                  <w:sz w:val="24"/>
                  <w:szCs w:val="24"/>
                </w:rPr>
                <w:t>T</w:t>
              </w:r>
              <w:r w:rsidRPr="000108BA">
                <w:rPr>
                  <w:rStyle w:val="Hyperlink"/>
                  <w:bCs/>
                  <w:sz w:val="24"/>
                  <w:szCs w:val="24"/>
                </w:rPr>
                <w:t>H-0900-T</w:t>
              </w:r>
            </w:hyperlink>
            <w:r w:rsidRPr="000108BA">
              <w:rPr>
                <w:bCs/>
                <w:sz w:val="24"/>
                <w:szCs w:val="24"/>
              </w:rPr>
              <w:t>)</w:t>
            </w:r>
          </w:p>
          <w:p w14:paraId="78BD427F" w14:textId="351AE8AA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FFD1C5"/>
          </w:tcPr>
          <w:p w14:paraId="0FACEAD1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019268F1" wp14:editId="462BFB9D">
                  <wp:extent cx="272796" cy="274320"/>
                  <wp:effectExtent l="0" t="0" r="0" b="5080"/>
                  <wp:docPr id="43" name="Picture 43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C1BE8">
              <w:rPr>
                <w:b/>
              </w:rPr>
              <w:t>Artificial Intelligence - Friend or Foe</w:t>
            </w:r>
            <w:r>
              <w:rPr>
                <w:b/>
              </w:rPr>
              <w:t xml:space="preserve"> </w:t>
            </w:r>
            <w:r>
              <w:t xml:space="preserve">– </w:t>
            </w:r>
            <w:r>
              <w:rPr>
                <w:i/>
              </w:rPr>
              <w:t>Myles Pilling</w:t>
            </w:r>
            <w:r>
              <w:br/>
            </w:r>
            <w:r>
              <w:rPr>
                <w:sz w:val="24"/>
              </w:rPr>
              <w:t>(</w:t>
            </w:r>
            <w:hyperlink w:anchor="TH0900S" w:history="1">
              <w:r w:rsidRPr="001A365B">
                <w:rPr>
                  <w:rStyle w:val="Hyperlink"/>
                  <w:sz w:val="24"/>
                </w:rPr>
                <w:t xml:space="preserve">Session Description: </w:t>
              </w:r>
              <w:r>
                <w:rPr>
                  <w:rStyle w:val="Hyperlink"/>
                  <w:sz w:val="24"/>
                </w:rPr>
                <w:t>T</w:t>
              </w:r>
              <w:r w:rsidRPr="000108BA">
                <w:rPr>
                  <w:rStyle w:val="Hyperlink"/>
                  <w:sz w:val="24"/>
                </w:rPr>
                <w:t>H-0900-S</w:t>
              </w:r>
            </w:hyperlink>
            <w:r w:rsidRPr="004034DA">
              <w:rPr>
                <w:sz w:val="24"/>
              </w:rPr>
              <w:t>)</w:t>
            </w:r>
          </w:p>
          <w:p w14:paraId="77B8FDF5" w14:textId="645C809F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2C44" w14:paraId="21C48527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2C34986" w14:textId="77777777" w:rsidR="000E2C44" w:rsidRPr="00E175F7" w:rsidRDefault="000E2C44" w:rsidP="007778DA">
            <w:r>
              <w:t>9:45 to 10:00 AM</w:t>
            </w:r>
          </w:p>
        </w:tc>
        <w:tc>
          <w:tcPr>
            <w:tcW w:w="0" w:type="dxa"/>
          </w:tcPr>
          <w:p w14:paraId="08E85F11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0" w:type="dxa"/>
          </w:tcPr>
          <w:p w14:paraId="5593CA4B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72DF9442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D1C5"/>
          </w:tcPr>
          <w:p w14:paraId="0B34DDD9" w14:textId="77777777" w:rsidR="000E2C44" w:rsidRPr="00E175F7" w:rsidRDefault="000E2C44" w:rsidP="007778DA">
            <w:r w:rsidRPr="00E175F7">
              <w:t>10:</w:t>
            </w:r>
            <w:r>
              <w:t>00 to 10:45 AM</w:t>
            </w:r>
          </w:p>
        </w:tc>
        <w:tc>
          <w:tcPr>
            <w:tcW w:w="0" w:type="dxa"/>
            <w:shd w:val="clear" w:color="auto" w:fill="FFD1C5"/>
          </w:tcPr>
          <w:p w14:paraId="062F758C" w14:textId="4BBF3CD0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7B29">
              <w:rPr>
                <w:noProof/>
              </w:rPr>
              <w:drawing>
                <wp:inline distT="0" distB="0" distL="0" distR="0" wp14:anchorId="27883C54" wp14:editId="307F207C">
                  <wp:extent cx="213969" cy="274320"/>
                  <wp:effectExtent l="0" t="0" r="2540" b="5080"/>
                  <wp:docPr id="1841110767" name="Picture 1841110767" descr="Passion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assion Session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F34A7">
              <w:rPr>
                <w:b/>
              </w:rPr>
              <w:t>Building Empathy with Dark Patterns</w:t>
            </w:r>
            <w:r>
              <w:rPr>
                <w:bCs/>
              </w:rPr>
              <w:t xml:space="preserve"> – </w:t>
            </w:r>
            <w:r>
              <w:rPr>
                <w:bCs/>
                <w:i/>
                <w:iCs/>
              </w:rPr>
              <w:t>Chris Gaulin</w:t>
            </w:r>
            <w:r>
              <w:rPr>
                <w:b/>
              </w:rPr>
              <w:br/>
            </w:r>
            <w:r>
              <w:rPr>
                <w:bCs/>
                <w:sz w:val="24"/>
                <w:szCs w:val="24"/>
              </w:rPr>
              <w:t>(</w:t>
            </w:r>
            <w:bookmarkStart w:id="10" w:name="TH1000P"/>
            <w:r>
              <w:fldChar w:fldCharType="begin"/>
            </w:r>
            <w:r>
              <w:instrText>HYPERLINK \l "TH1000T"</w:instrText>
            </w:r>
            <w:r>
              <w:fldChar w:fldCharType="separate"/>
            </w:r>
            <w:r w:rsidRPr="001A365B">
              <w:rPr>
                <w:rStyle w:val="Hyperlink"/>
                <w:bCs/>
                <w:sz w:val="24"/>
                <w:szCs w:val="24"/>
              </w:rPr>
              <w:t xml:space="preserve">Session Description: </w:t>
            </w:r>
            <w:r>
              <w:rPr>
                <w:rStyle w:val="Hyperlink"/>
                <w:bCs/>
                <w:sz w:val="24"/>
                <w:szCs w:val="24"/>
              </w:rPr>
              <w:t>T</w:t>
            </w:r>
            <w:r w:rsidRPr="000108BA">
              <w:rPr>
                <w:rStyle w:val="Hyperlink"/>
                <w:bCs/>
                <w:sz w:val="24"/>
                <w:szCs w:val="24"/>
              </w:rPr>
              <w:t>H-1000-</w:t>
            </w:r>
            <w:r>
              <w:rPr>
                <w:rStyle w:val="Hyperlink"/>
                <w:bCs/>
                <w:sz w:val="24"/>
                <w:szCs w:val="24"/>
              </w:rPr>
              <w:t>P</w:t>
            </w:r>
            <w:r>
              <w:fldChar w:fldCharType="end"/>
            </w:r>
            <w:bookmarkEnd w:id="10"/>
            <w:r w:rsidRPr="000108BA">
              <w:rPr>
                <w:bCs/>
                <w:sz w:val="24"/>
                <w:szCs w:val="24"/>
              </w:rPr>
              <w:t>)</w:t>
            </w:r>
            <w:r w:rsidRPr="000108BA">
              <w:rPr>
                <w:sz w:val="22"/>
                <w:szCs w:val="22"/>
              </w:rPr>
              <w:br/>
            </w:r>
          </w:p>
        </w:tc>
        <w:tc>
          <w:tcPr>
            <w:tcW w:w="0" w:type="dxa"/>
            <w:shd w:val="clear" w:color="auto" w:fill="FFD1C5"/>
          </w:tcPr>
          <w:p w14:paraId="65BD39AC" w14:textId="77777777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7B29">
              <w:rPr>
                <w:noProof/>
              </w:rPr>
              <w:drawing>
                <wp:inline distT="0" distB="0" distL="0" distR="0" wp14:anchorId="180DF0D8" wp14:editId="69DD3FFE">
                  <wp:extent cx="274320" cy="274320"/>
                  <wp:effectExtent l="0" t="0" r="5080" b="5080"/>
                  <wp:docPr id="404366530" name="Picture 404366530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B1F43">
              <w:rPr>
                <w:b/>
                <w:bCs/>
              </w:rPr>
              <w:t>Diving Deeper into YuJa Panorama</w:t>
            </w:r>
            <w:r>
              <w:t xml:space="preserve"> – </w:t>
            </w:r>
            <w:r>
              <w:rPr>
                <w:i/>
              </w:rPr>
              <w:t>Michael Cosgrave</w:t>
            </w:r>
          </w:p>
          <w:p w14:paraId="275A7612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</w:t>
            </w:r>
            <w:hyperlink w:anchor="TH1000T" w:history="1">
              <w:r w:rsidRPr="004D07B0">
                <w:rPr>
                  <w:rStyle w:val="Hyperlink"/>
                  <w:sz w:val="24"/>
                  <w:szCs w:val="22"/>
                </w:rPr>
                <w:t>Session Description: TH-1000-T</w:t>
              </w:r>
            </w:hyperlink>
            <w:r w:rsidRPr="00610A3B">
              <w:t>)</w:t>
            </w:r>
          </w:p>
          <w:p w14:paraId="54704A4F" w14:textId="028CC45E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2C44" w14:paraId="69CA3ABD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647A6D6" w14:textId="77777777" w:rsidR="000E2C44" w:rsidRPr="00E175F7" w:rsidRDefault="000E2C44" w:rsidP="007778DA">
            <w:r>
              <w:t>10:45 to 11:00 AM</w:t>
            </w:r>
          </w:p>
        </w:tc>
        <w:tc>
          <w:tcPr>
            <w:tcW w:w="0" w:type="dxa"/>
          </w:tcPr>
          <w:p w14:paraId="05D800CA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0" w:type="dxa"/>
          </w:tcPr>
          <w:p w14:paraId="4AA2FCD4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226CAD3E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D1C5"/>
          </w:tcPr>
          <w:p w14:paraId="0E3C49D1" w14:textId="77777777" w:rsidR="000E2C44" w:rsidRPr="00E175F7" w:rsidRDefault="000E2C44" w:rsidP="007778DA">
            <w:r>
              <w:t>11:00 to 11:45 AM</w:t>
            </w:r>
          </w:p>
        </w:tc>
        <w:tc>
          <w:tcPr>
            <w:tcW w:w="0" w:type="dxa"/>
            <w:shd w:val="clear" w:color="auto" w:fill="FFD1C5"/>
          </w:tcPr>
          <w:p w14:paraId="39E892A5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9D64E1">
              <w:rPr>
                <w:noProof/>
                <w:color w:val="97002D"/>
              </w:rPr>
              <w:drawing>
                <wp:inline distT="0" distB="0" distL="0" distR="0" wp14:anchorId="67ECF5F2" wp14:editId="169AA801">
                  <wp:extent cx="272796" cy="274320"/>
                  <wp:effectExtent l="0" t="0" r="0" b="5080"/>
                  <wp:docPr id="961904487" name="Picture 961904487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A5C21">
              <w:rPr>
                <w:b/>
                <w:bCs/>
              </w:rPr>
              <w:t>Evolution of the Low-Vision Classroom: Improving Access &amp; Inclusion</w:t>
            </w:r>
            <w:r>
              <w:rPr>
                <w:i/>
              </w:rPr>
              <w:t xml:space="preserve"> </w:t>
            </w:r>
            <w:r>
              <w:t xml:space="preserve">– </w:t>
            </w:r>
            <w:r>
              <w:rPr>
                <w:i/>
              </w:rPr>
              <w:t>Jeff Gardner</w:t>
            </w:r>
          </w:p>
          <w:p w14:paraId="2A4E94DE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</w:t>
            </w:r>
            <w:hyperlink w:anchor="TH1100S" w:history="1">
              <w:r w:rsidRPr="00B451B9">
                <w:rPr>
                  <w:rStyle w:val="Hyperlink"/>
                  <w:sz w:val="24"/>
                  <w:szCs w:val="24"/>
                </w:rPr>
                <w:t>Session Description: TH-1100-S</w:t>
              </w:r>
            </w:hyperlink>
            <w:r w:rsidRPr="00B451B9">
              <w:rPr>
                <w:sz w:val="24"/>
                <w:szCs w:val="24"/>
              </w:rPr>
              <w:t>)</w:t>
            </w:r>
          </w:p>
          <w:p w14:paraId="23B1C2B8" w14:textId="6D56049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FFD1C5"/>
          </w:tcPr>
          <w:p w14:paraId="7587DDEA" w14:textId="77777777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7B29">
              <w:rPr>
                <w:noProof/>
              </w:rPr>
              <w:drawing>
                <wp:inline distT="0" distB="0" distL="0" distR="0" wp14:anchorId="1FBA700F" wp14:editId="4E69A3AC">
                  <wp:extent cx="274320" cy="274320"/>
                  <wp:effectExtent l="0" t="0" r="5080" b="5080"/>
                  <wp:docPr id="2033511466" name="Picture 2033511466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84C">
              <w:rPr>
                <w:b/>
                <w:bCs/>
              </w:rPr>
              <w:t>Beyond Automation: The Basics and Benefits of Manual Accessibility Testing</w:t>
            </w:r>
            <w:r>
              <w:rPr>
                <w:b/>
                <w:bCs/>
              </w:rPr>
              <w:t xml:space="preserve"> </w:t>
            </w:r>
            <w:r>
              <w:t xml:space="preserve">– </w:t>
            </w:r>
            <w:r>
              <w:rPr>
                <w:i/>
              </w:rPr>
              <w:t>Angelina Smith</w:t>
            </w:r>
          </w:p>
          <w:p w14:paraId="78594860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</w:t>
            </w:r>
            <w:hyperlink w:anchor="TH1100T" w:history="1">
              <w:r w:rsidRPr="001A365B">
                <w:rPr>
                  <w:rStyle w:val="Hyperlink"/>
                  <w:sz w:val="24"/>
                  <w:szCs w:val="24"/>
                </w:rPr>
                <w:t xml:space="preserve">Session Description: </w:t>
              </w:r>
              <w:r>
                <w:rPr>
                  <w:rStyle w:val="Hyperlink"/>
                  <w:sz w:val="24"/>
                  <w:szCs w:val="24"/>
                </w:rPr>
                <w:t>T</w:t>
              </w:r>
              <w:r w:rsidRPr="000108BA">
                <w:rPr>
                  <w:rStyle w:val="Hyperlink"/>
                  <w:sz w:val="24"/>
                  <w:szCs w:val="24"/>
                </w:rPr>
                <w:t>H-1</w:t>
              </w:r>
              <w:r>
                <w:rPr>
                  <w:rStyle w:val="Hyperlink"/>
                  <w:sz w:val="24"/>
                  <w:szCs w:val="24"/>
                </w:rPr>
                <w:t>1</w:t>
              </w:r>
              <w:r w:rsidRPr="000108BA">
                <w:rPr>
                  <w:rStyle w:val="Hyperlink"/>
                  <w:sz w:val="24"/>
                  <w:szCs w:val="24"/>
                </w:rPr>
                <w:t>00-</w:t>
              </w:r>
              <w:r>
                <w:rPr>
                  <w:rStyle w:val="Hyperlink"/>
                  <w:sz w:val="24"/>
                  <w:szCs w:val="24"/>
                </w:rPr>
                <w:t>T</w:t>
              </w:r>
            </w:hyperlink>
            <w:r w:rsidRPr="00610A3B">
              <w:t>)</w:t>
            </w:r>
          </w:p>
          <w:p w14:paraId="143A7A26" w14:textId="17FB08C6" w:rsidR="000E2C44" w:rsidRPr="000E2602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2C44" w14:paraId="4DA32D08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E3EE828" w14:textId="77777777" w:rsidR="000E2C44" w:rsidRPr="00E175F7" w:rsidRDefault="000E2C44" w:rsidP="007778DA">
            <w:r>
              <w:t>11:45 AM to 1:00 PM</w:t>
            </w:r>
          </w:p>
        </w:tc>
        <w:tc>
          <w:tcPr>
            <w:tcW w:w="0" w:type="dxa"/>
          </w:tcPr>
          <w:p w14:paraId="0E5D2F0F" w14:textId="77777777" w:rsidR="000E2C44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21D3A">
              <w:t>Lunch</w:t>
            </w:r>
            <w:r>
              <w:t xml:space="preserve"> Provided by NIC</w:t>
            </w:r>
          </w:p>
        </w:tc>
        <w:tc>
          <w:tcPr>
            <w:tcW w:w="0" w:type="dxa"/>
            <w:shd w:val="clear" w:color="auto" w:fill="D9D9D9" w:themeFill="background1" w:themeFillShade="D9"/>
          </w:tcPr>
          <w:p w14:paraId="27E314D6" w14:textId="77777777" w:rsidR="000E2C44" w:rsidRPr="000E2602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2602">
              <w:t>(see Lake Coeur d’Alene Room)</w:t>
            </w:r>
          </w:p>
        </w:tc>
      </w:tr>
      <w:tr w:rsidR="000E2C44" w14:paraId="436D183E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D1C5"/>
          </w:tcPr>
          <w:p w14:paraId="08037D34" w14:textId="77777777" w:rsidR="000E2C44" w:rsidRPr="00E175F7" w:rsidRDefault="000E2C44" w:rsidP="007778DA">
            <w:r>
              <w:lastRenderedPageBreak/>
              <w:t>1:00 to 1:45 PM</w:t>
            </w:r>
          </w:p>
        </w:tc>
        <w:tc>
          <w:tcPr>
            <w:tcW w:w="0" w:type="dxa"/>
            <w:shd w:val="clear" w:color="auto" w:fill="FFD1C5"/>
          </w:tcPr>
          <w:p w14:paraId="08E6D995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D64E1">
              <w:rPr>
                <w:noProof/>
                <w:color w:val="97002D"/>
              </w:rPr>
              <w:drawing>
                <wp:inline distT="0" distB="0" distL="0" distR="0" wp14:anchorId="45B8EE7A" wp14:editId="5FF0091E">
                  <wp:extent cx="272796" cy="274320"/>
                  <wp:effectExtent l="0" t="0" r="0" b="5080"/>
                  <wp:docPr id="201918897" name="Picture 201918897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9E05F1">
              <w:rPr>
                <w:b/>
              </w:rPr>
              <w:t>Digitalization, AI &amp; Inclusion in Higher Education: EDF’s Perspective</w:t>
            </w:r>
            <w:r>
              <w:rPr>
                <w:b/>
              </w:rPr>
              <w:t xml:space="preserve"> </w:t>
            </w:r>
            <w:r w:rsidRPr="00322CA9">
              <w:t>–</w:t>
            </w:r>
            <w:r>
              <w:rPr>
                <w:i/>
              </w:rPr>
              <w:t xml:space="preserve"> Dr. Humberto </w:t>
            </w:r>
            <w:proofErr w:type="spellStart"/>
            <w:r>
              <w:rPr>
                <w:i/>
              </w:rPr>
              <w:t>Insolera</w:t>
            </w:r>
            <w:proofErr w:type="spellEnd"/>
            <w:r>
              <w:rPr>
                <w:i/>
              </w:rPr>
              <w:br/>
            </w:r>
            <w:r>
              <w:rPr>
                <w:sz w:val="24"/>
              </w:rPr>
              <w:t>(</w:t>
            </w:r>
            <w:hyperlink w:anchor="TH1300S" w:history="1">
              <w:r w:rsidRPr="00A3681F">
                <w:rPr>
                  <w:rStyle w:val="Hyperlink"/>
                  <w:sz w:val="24"/>
                  <w:szCs w:val="24"/>
                </w:rPr>
                <w:t>Session Description TH-1300-S</w:t>
              </w:r>
            </w:hyperlink>
            <w:r w:rsidRPr="004034DA">
              <w:rPr>
                <w:sz w:val="24"/>
              </w:rPr>
              <w:t>)</w:t>
            </w:r>
          </w:p>
          <w:p w14:paraId="1B35EA9E" w14:textId="148C5E56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dxa"/>
            <w:shd w:val="clear" w:color="auto" w:fill="FFD1C5"/>
          </w:tcPr>
          <w:p w14:paraId="7E767FCB" w14:textId="77777777" w:rsidR="000E2C44" w:rsidRPr="0013337B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DB7B29">
              <w:rPr>
                <w:noProof/>
              </w:rPr>
              <w:drawing>
                <wp:inline distT="0" distB="0" distL="0" distR="0" wp14:anchorId="6BD8B441" wp14:editId="738816E0">
                  <wp:extent cx="274320" cy="274320"/>
                  <wp:effectExtent l="0" t="0" r="5080" b="5080"/>
                  <wp:docPr id="1365556724" name="Picture 1365556724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B03392">
              <w:rPr>
                <w:b/>
              </w:rPr>
              <w:t>Creating Accessible PPT Documents</w:t>
            </w:r>
            <w:r>
              <w:rPr>
                <w:bCs/>
              </w:rPr>
              <w:t xml:space="preserve">– </w:t>
            </w:r>
            <w:r>
              <w:rPr>
                <w:bCs/>
                <w:i/>
                <w:iCs/>
              </w:rPr>
              <w:t>Dax Castro</w:t>
            </w:r>
            <w:r>
              <w:rPr>
                <w:bCs/>
                <w:i/>
                <w:iCs/>
              </w:rPr>
              <w:br/>
            </w:r>
            <w:r>
              <w:rPr>
                <w:bCs/>
                <w:sz w:val="24"/>
                <w:szCs w:val="24"/>
              </w:rPr>
              <w:t>(</w:t>
            </w:r>
            <w:hyperlink w:anchor="TH1300T" w:history="1">
              <w:r>
                <w:rPr>
                  <w:rStyle w:val="Hyperlink"/>
                  <w:bCs/>
                  <w:sz w:val="24"/>
                  <w:szCs w:val="24"/>
                </w:rPr>
                <w:t>Session Description: T</w:t>
              </w:r>
              <w:r w:rsidRPr="00A3681F">
                <w:rPr>
                  <w:rStyle w:val="Hyperlink"/>
                  <w:bCs/>
                  <w:sz w:val="24"/>
                  <w:szCs w:val="24"/>
                </w:rPr>
                <w:t>H</w:t>
              </w:r>
              <w:r>
                <w:rPr>
                  <w:rStyle w:val="Hyperlink"/>
                  <w:bCs/>
                  <w:sz w:val="24"/>
                  <w:szCs w:val="24"/>
                </w:rPr>
                <w:t>-</w:t>
              </w:r>
              <w:r w:rsidRPr="00A3681F">
                <w:rPr>
                  <w:rStyle w:val="Hyperlink"/>
                  <w:bCs/>
                  <w:sz w:val="24"/>
                  <w:szCs w:val="24"/>
                </w:rPr>
                <w:t>1300</w:t>
              </w:r>
              <w:r>
                <w:rPr>
                  <w:rStyle w:val="Hyperlink"/>
                  <w:bCs/>
                  <w:sz w:val="24"/>
                  <w:szCs w:val="24"/>
                </w:rPr>
                <w:t>-</w:t>
              </w:r>
              <w:r w:rsidRPr="00A3681F">
                <w:rPr>
                  <w:rStyle w:val="Hyperlink"/>
                  <w:bCs/>
                  <w:sz w:val="24"/>
                  <w:szCs w:val="24"/>
                </w:rPr>
                <w:t>T</w:t>
              </w:r>
            </w:hyperlink>
            <w:r w:rsidRPr="0013337B">
              <w:rPr>
                <w:bCs/>
                <w:sz w:val="24"/>
                <w:szCs w:val="24"/>
              </w:rPr>
              <w:t>)</w:t>
            </w:r>
          </w:p>
          <w:p w14:paraId="23118B21" w14:textId="680BCAE1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13388B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2C44" w14:paraId="3FCC2619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B47E401" w14:textId="77777777" w:rsidR="000E2C44" w:rsidRPr="00E175F7" w:rsidRDefault="000E2C44" w:rsidP="007778DA">
            <w:r>
              <w:t>1:45 to 2:00 PM</w:t>
            </w:r>
          </w:p>
        </w:tc>
        <w:tc>
          <w:tcPr>
            <w:tcW w:w="0" w:type="dxa"/>
          </w:tcPr>
          <w:p w14:paraId="2002E045" w14:textId="77777777" w:rsidR="000E2C44" w:rsidRPr="00DB7B29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0" w:type="dxa"/>
          </w:tcPr>
          <w:p w14:paraId="29626BBE" w14:textId="77777777" w:rsidR="000E2C44" w:rsidRPr="009D64E1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97002D"/>
              </w:rPr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575E9E94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D1C5"/>
          </w:tcPr>
          <w:p w14:paraId="15DE7144" w14:textId="77777777" w:rsidR="000E2C44" w:rsidRPr="00E175F7" w:rsidRDefault="000E2C44" w:rsidP="007778DA">
            <w:r>
              <w:t>2:00 to 2:45 PM</w:t>
            </w:r>
          </w:p>
        </w:tc>
        <w:tc>
          <w:tcPr>
            <w:tcW w:w="0" w:type="dxa"/>
            <w:shd w:val="clear" w:color="auto" w:fill="FFD1C5"/>
          </w:tcPr>
          <w:p w14:paraId="11ABEB90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46E2738E" wp14:editId="69F10F97">
                  <wp:extent cx="272796" cy="274320"/>
                  <wp:effectExtent l="0" t="0" r="0" b="5080"/>
                  <wp:docPr id="908037524" name="Picture 908037524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Inaccessible Accessibility</w:t>
            </w:r>
            <w:r w:rsidRPr="00DB7B29">
              <w:t xml:space="preserve"> </w:t>
            </w:r>
            <w:r>
              <w:t xml:space="preserve">– </w:t>
            </w:r>
            <w:r>
              <w:rPr>
                <w:i/>
                <w:iCs/>
              </w:rPr>
              <w:t>Christa Peters</w:t>
            </w:r>
            <w:r>
              <w:rPr>
                <w:i/>
                <w:iCs/>
              </w:rPr>
              <w:br/>
            </w:r>
            <w:r>
              <w:rPr>
                <w:sz w:val="24"/>
              </w:rPr>
              <w:t>(</w:t>
            </w:r>
            <w:hyperlink w:anchor="TH1400S" w:history="1">
              <w:r w:rsidRPr="001A365B">
                <w:rPr>
                  <w:rStyle w:val="Hyperlink"/>
                  <w:sz w:val="24"/>
                </w:rPr>
                <w:t xml:space="preserve">Session Description: </w:t>
              </w:r>
              <w:r>
                <w:rPr>
                  <w:rStyle w:val="Hyperlink"/>
                  <w:sz w:val="24"/>
                </w:rPr>
                <w:t>T</w:t>
              </w:r>
              <w:r w:rsidRPr="000108BA">
                <w:rPr>
                  <w:rStyle w:val="Hyperlink"/>
                  <w:sz w:val="24"/>
                </w:rPr>
                <w:t>H-1400-S</w:t>
              </w:r>
            </w:hyperlink>
            <w:r w:rsidRPr="004034DA">
              <w:rPr>
                <w:sz w:val="24"/>
              </w:rPr>
              <w:t>)</w:t>
            </w:r>
          </w:p>
          <w:p w14:paraId="0B78AD16" w14:textId="2772F813" w:rsidR="000E2C44" w:rsidRPr="00DB7B29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</w:p>
        </w:tc>
        <w:tc>
          <w:tcPr>
            <w:tcW w:w="0" w:type="dxa"/>
            <w:shd w:val="clear" w:color="auto" w:fill="FFD1C5"/>
          </w:tcPr>
          <w:p w14:paraId="2F94DA31" w14:textId="77777777" w:rsidR="000E2C44" w:rsidRPr="008F0CD0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</w:rPr>
            </w:pPr>
            <w:r w:rsidRPr="00DB7B29">
              <w:rPr>
                <w:noProof/>
              </w:rPr>
              <w:drawing>
                <wp:inline distT="0" distB="0" distL="0" distR="0" wp14:anchorId="2A47B8D7" wp14:editId="1C8AE78D">
                  <wp:extent cx="274320" cy="274320"/>
                  <wp:effectExtent l="0" t="0" r="5080" b="5080"/>
                  <wp:docPr id="2" name="Picture 2" descr="Technical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chnical Sessio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131879">
              <w:rPr>
                <w:b/>
                <w:bCs/>
              </w:rPr>
              <w:t xml:space="preserve">Accessibility using </w:t>
            </w:r>
            <w:proofErr w:type="spellStart"/>
            <w:r w:rsidRPr="00131879">
              <w:rPr>
                <w:b/>
                <w:bCs/>
              </w:rPr>
              <w:t>Venngage</w:t>
            </w:r>
            <w:proofErr w:type="spellEnd"/>
            <w:r w:rsidRPr="0086512A">
              <w:t xml:space="preserve"> –</w:t>
            </w:r>
            <w:r>
              <w:t xml:space="preserve"> </w:t>
            </w:r>
            <w:r w:rsidRPr="0086512A">
              <w:t>Chad Chelius</w:t>
            </w:r>
            <w:r>
              <w:br/>
            </w:r>
            <w:r>
              <w:rPr>
                <w:sz w:val="24"/>
                <w:szCs w:val="24"/>
              </w:rPr>
              <w:t>(</w:t>
            </w:r>
            <w:hyperlink w:anchor="TH1400T" w:history="1">
              <w:r w:rsidRPr="001A365B">
                <w:rPr>
                  <w:rStyle w:val="Hyperlink"/>
                  <w:sz w:val="24"/>
                  <w:szCs w:val="24"/>
                </w:rPr>
                <w:t xml:space="preserve">Session Description: </w:t>
              </w:r>
              <w:r>
                <w:rPr>
                  <w:rStyle w:val="Hyperlink"/>
                  <w:sz w:val="24"/>
                  <w:szCs w:val="24"/>
                </w:rPr>
                <w:t>T</w:t>
              </w:r>
              <w:r w:rsidRPr="000108BA">
                <w:rPr>
                  <w:rStyle w:val="Hyperlink"/>
                  <w:sz w:val="24"/>
                  <w:szCs w:val="24"/>
                </w:rPr>
                <w:t>H-1400-T</w:t>
              </w:r>
            </w:hyperlink>
            <w:r w:rsidRPr="00610A3B">
              <w:rPr>
                <w:sz w:val="24"/>
                <w:szCs w:val="24"/>
              </w:rPr>
              <w:t>)</w:t>
            </w:r>
          </w:p>
          <w:p w14:paraId="7C83624A" w14:textId="00A3BEAF" w:rsidR="000E2C44" w:rsidRPr="0086512A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</w:rPr>
            </w:pPr>
          </w:p>
        </w:tc>
      </w:tr>
      <w:tr w:rsidR="000E2C44" w14:paraId="6672EF97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3F66A9B" w14:textId="77777777" w:rsidR="000E2C44" w:rsidRPr="00E175F7" w:rsidRDefault="000E2C44" w:rsidP="007778DA">
            <w:r>
              <w:t>2:45 to 3:00 PM</w:t>
            </w:r>
          </w:p>
        </w:tc>
        <w:tc>
          <w:tcPr>
            <w:tcW w:w="0" w:type="dxa"/>
          </w:tcPr>
          <w:p w14:paraId="7F64AA26" w14:textId="77777777" w:rsidR="000E2C44" w:rsidRPr="00DB7B29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0" w:type="dxa"/>
          </w:tcPr>
          <w:p w14:paraId="53E07EF2" w14:textId="77777777" w:rsidR="000E2C44" w:rsidRPr="00FE5AAB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1245D5E7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D1C5"/>
          </w:tcPr>
          <w:p w14:paraId="625E605A" w14:textId="77777777" w:rsidR="000E2C44" w:rsidRPr="00E175F7" w:rsidRDefault="000E2C44" w:rsidP="007778DA">
            <w:r>
              <w:t>3:00 to 3:45 PM</w:t>
            </w:r>
          </w:p>
        </w:tc>
        <w:tc>
          <w:tcPr>
            <w:tcW w:w="0" w:type="dxa"/>
            <w:shd w:val="clear" w:color="auto" w:fill="FFD1C5"/>
          </w:tcPr>
          <w:p w14:paraId="59A33722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D64E1">
              <w:rPr>
                <w:b/>
                <w:noProof/>
                <w:color w:val="97002D"/>
              </w:rPr>
              <w:drawing>
                <wp:inline distT="0" distB="0" distL="0" distR="0" wp14:anchorId="17E1BEBA" wp14:editId="3F603C2B">
                  <wp:extent cx="272796" cy="274320"/>
                  <wp:effectExtent l="0" t="0" r="0" b="5080"/>
                  <wp:docPr id="906682836" name="Picture 906682836" descr="Specialized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pecialized Sessio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4C5695">
              <w:rPr>
                <w:b/>
                <w:bCs/>
              </w:rPr>
              <w:t xml:space="preserve">KEYNOTE: </w:t>
            </w:r>
            <w:r w:rsidRPr="0005698E">
              <w:rPr>
                <w:b/>
                <w:bCs/>
              </w:rPr>
              <w:t>Beyond Compliance: Crafting Audio Description That Audiences Feel</w:t>
            </w:r>
            <w:r w:rsidRPr="000562F7">
              <w:t xml:space="preserve"> </w:t>
            </w:r>
            <w:r>
              <w:t>–</w:t>
            </w:r>
            <w:r>
              <w:rPr>
                <w:b/>
                <w:bCs/>
              </w:rPr>
              <w:t xml:space="preserve"> </w:t>
            </w:r>
            <w:r>
              <w:rPr>
                <w:i/>
              </w:rPr>
              <w:t>Roy Samuelson</w:t>
            </w:r>
            <w:r>
              <w:rPr>
                <w:i/>
              </w:rPr>
              <w:br/>
            </w:r>
            <w:r>
              <w:rPr>
                <w:sz w:val="24"/>
              </w:rPr>
              <w:t>(</w:t>
            </w:r>
            <w:hyperlink w:anchor="TH1500S" w:history="1">
              <w:r w:rsidRPr="00136449">
                <w:rPr>
                  <w:rStyle w:val="Hyperlink"/>
                  <w:sz w:val="24"/>
                  <w:szCs w:val="24"/>
                </w:rPr>
                <w:t>Session Description: TH-1500-S</w:t>
              </w:r>
            </w:hyperlink>
            <w:r w:rsidRPr="004034DA">
              <w:rPr>
                <w:sz w:val="24"/>
              </w:rPr>
              <w:t>)</w:t>
            </w:r>
          </w:p>
          <w:p w14:paraId="6586F668" w14:textId="77777777" w:rsidR="000E2C44" w:rsidRPr="009D64E1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97002D"/>
              </w:rPr>
            </w:pPr>
          </w:p>
        </w:tc>
        <w:tc>
          <w:tcPr>
            <w:tcW w:w="0" w:type="dxa"/>
            <w:shd w:val="clear" w:color="auto" w:fill="DADADA"/>
          </w:tcPr>
          <w:p w14:paraId="05A7D292" w14:textId="77777777" w:rsidR="000E2C44" w:rsidRPr="009D64E1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97002D"/>
              </w:rPr>
            </w:pPr>
            <w:r w:rsidRPr="000E2602">
              <w:t>(see Lake Coeur d’Alene Room)</w:t>
            </w:r>
          </w:p>
        </w:tc>
      </w:tr>
      <w:tr w:rsidR="000E2C44" w14:paraId="20255508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C2BAE80" w14:textId="77777777" w:rsidR="000E2C44" w:rsidRPr="00E175F7" w:rsidRDefault="000E2C44" w:rsidP="007778DA">
            <w:r>
              <w:t>3:45 to 4:00 PM</w:t>
            </w:r>
          </w:p>
        </w:tc>
        <w:tc>
          <w:tcPr>
            <w:tcW w:w="0" w:type="dxa"/>
          </w:tcPr>
          <w:p w14:paraId="52D22516" w14:textId="77777777" w:rsidR="000E2C44" w:rsidRPr="009D64E1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97002D"/>
              </w:rPr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  <w:tc>
          <w:tcPr>
            <w:tcW w:w="0" w:type="dxa"/>
          </w:tcPr>
          <w:p w14:paraId="62E5ACDC" w14:textId="77777777" w:rsidR="000E2C44" w:rsidRPr="009D64E1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97002D"/>
              </w:rPr>
            </w:pPr>
            <w:r>
              <w:t>[15</w:t>
            </w:r>
            <w:r w:rsidRPr="00E81FB6">
              <w:t xml:space="preserve"> minute break</w:t>
            </w:r>
            <w:r>
              <w:t>]</w:t>
            </w:r>
          </w:p>
        </w:tc>
      </w:tr>
      <w:tr w:rsidR="000E2C44" w14:paraId="51498075" w14:textId="77777777" w:rsidTr="00777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D1C5"/>
          </w:tcPr>
          <w:p w14:paraId="533BD6F7" w14:textId="77777777" w:rsidR="000E2C44" w:rsidRPr="00E175F7" w:rsidRDefault="000E2C44" w:rsidP="007778DA">
            <w:r>
              <w:lastRenderedPageBreak/>
              <w:t>4:00 to 4:45 PM</w:t>
            </w:r>
          </w:p>
        </w:tc>
        <w:tc>
          <w:tcPr>
            <w:tcW w:w="0" w:type="dxa"/>
            <w:shd w:val="clear" w:color="auto" w:fill="FFD1C5"/>
          </w:tcPr>
          <w:p w14:paraId="39B2B160" w14:textId="77777777" w:rsidR="000E2C44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B7B29">
              <w:rPr>
                <w:noProof/>
              </w:rPr>
              <w:drawing>
                <wp:inline distT="0" distB="0" distL="0" distR="0" wp14:anchorId="2C94D6D7" wp14:editId="6502BF75">
                  <wp:extent cx="213969" cy="274320"/>
                  <wp:effectExtent l="0" t="0" r="2540" b="5080"/>
                  <wp:docPr id="1619931179" name="Picture 1619931179" descr="Passion S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assion Session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/>
                <w:bCs/>
              </w:rPr>
              <w:t xml:space="preserve">Accessibility Salsa </w:t>
            </w:r>
            <w:r>
              <w:rPr>
                <w:i/>
              </w:rPr>
              <w:t xml:space="preserve">– Jeff Gardner, </w:t>
            </w:r>
            <w:r>
              <w:rPr>
                <w:bCs/>
                <w:i/>
                <w:iCs/>
              </w:rPr>
              <w:t>Karina Mason-Rorris, &amp; Jeremy Seda</w:t>
            </w:r>
            <w:r>
              <w:rPr>
                <w:bCs/>
                <w:i/>
                <w:iCs/>
              </w:rPr>
              <w:br/>
            </w:r>
            <w:r>
              <w:rPr>
                <w:sz w:val="24"/>
                <w:szCs w:val="24"/>
              </w:rPr>
              <w:t>(</w:t>
            </w:r>
            <w:hyperlink w:anchor="W1600P" w:history="1">
              <w:r w:rsidRPr="006652B3">
                <w:rPr>
                  <w:rStyle w:val="Hyperlink"/>
                  <w:sz w:val="24"/>
                  <w:szCs w:val="24"/>
                </w:rPr>
                <w:t xml:space="preserve">Session Description: </w:t>
              </w:r>
              <w:r>
                <w:rPr>
                  <w:rStyle w:val="Hyperlink"/>
                  <w:sz w:val="24"/>
                  <w:szCs w:val="24"/>
                </w:rPr>
                <w:t>T</w:t>
              </w:r>
              <w:r w:rsidRPr="000108BA">
                <w:rPr>
                  <w:rStyle w:val="Hyperlink"/>
                  <w:sz w:val="24"/>
                  <w:szCs w:val="24"/>
                </w:rPr>
                <w:t>H-1600-</w:t>
              </w:r>
              <w:r>
                <w:rPr>
                  <w:rStyle w:val="Hyperlink"/>
                  <w:sz w:val="24"/>
                  <w:szCs w:val="24"/>
                </w:rPr>
                <w:t>P</w:t>
              </w:r>
            </w:hyperlink>
            <w:r w:rsidRPr="00610A3B">
              <w:rPr>
                <w:sz w:val="24"/>
                <w:szCs w:val="24"/>
              </w:rPr>
              <w:t>)</w:t>
            </w:r>
          </w:p>
          <w:p w14:paraId="174B7C14" w14:textId="24D6E185" w:rsidR="000E2C44" w:rsidRPr="007E36CA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97002D"/>
              </w:rPr>
            </w:pPr>
          </w:p>
        </w:tc>
        <w:tc>
          <w:tcPr>
            <w:tcW w:w="0" w:type="dxa"/>
            <w:shd w:val="clear" w:color="auto" w:fill="D9D9D9" w:themeFill="background1" w:themeFillShade="D9"/>
          </w:tcPr>
          <w:p w14:paraId="45E3DAB1" w14:textId="77777777" w:rsidR="000E2C44" w:rsidRPr="000E2602" w:rsidRDefault="000E2C44" w:rsidP="007778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97002D"/>
              </w:rPr>
            </w:pPr>
            <w:r w:rsidRPr="000E2602">
              <w:t>(see Lake Coeur d’Alene Room)</w:t>
            </w:r>
          </w:p>
        </w:tc>
      </w:tr>
      <w:tr w:rsidR="000E2C44" w14:paraId="316A8F02" w14:textId="77777777" w:rsidTr="007778D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BD1DF46" w14:textId="77777777" w:rsidR="000E2C44" w:rsidRDefault="000E2C44" w:rsidP="007778DA">
            <w:r>
              <w:t>4:45 to 5:00 PM</w:t>
            </w:r>
          </w:p>
        </w:tc>
        <w:tc>
          <w:tcPr>
            <w:tcW w:w="0" w:type="dxa"/>
          </w:tcPr>
          <w:p w14:paraId="0D6F40F2" w14:textId="77777777" w:rsidR="000E2C44" w:rsidRPr="007E36CA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C7FEB">
              <w:t xml:space="preserve">Day </w:t>
            </w:r>
            <w:r>
              <w:t>2</w:t>
            </w:r>
            <w:r w:rsidRPr="006C7FEB">
              <w:t xml:space="preserve"> Closing Remarks</w:t>
            </w:r>
            <w:r>
              <w:t xml:space="preserve"> –</w:t>
            </w:r>
            <w:r>
              <w:rPr>
                <w:i/>
              </w:rPr>
              <w:t xml:space="preserve"> Jeremy Seda</w:t>
            </w:r>
          </w:p>
        </w:tc>
        <w:tc>
          <w:tcPr>
            <w:tcW w:w="0" w:type="dxa"/>
            <w:shd w:val="clear" w:color="auto" w:fill="D9D9D9" w:themeFill="background1" w:themeFillShade="D9"/>
          </w:tcPr>
          <w:p w14:paraId="001B4674" w14:textId="77777777" w:rsidR="000E2C44" w:rsidRPr="000E2602" w:rsidRDefault="000E2C44" w:rsidP="00777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97002D"/>
              </w:rPr>
            </w:pPr>
            <w:r w:rsidRPr="000E2602">
              <w:t>(see Lake Coeur d’Alene Room)</w:t>
            </w:r>
          </w:p>
        </w:tc>
      </w:tr>
    </w:tbl>
    <w:p w14:paraId="5FFD026A" w14:textId="77777777" w:rsidR="000E2C44" w:rsidRDefault="000E2C44" w:rsidP="000E2C44">
      <w:bookmarkStart w:id="11" w:name="_Toc141302070"/>
      <w:r w:rsidRPr="00DD7529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577E50A" wp14:editId="539A7BEF">
            <wp:simplePos x="0" y="0"/>
            <wp:positionH relativeFrom="column">
              <wp:posOffset>3848100</wp:posOffset>
            </wp:positionH>
            <wp:positionV relativeFrom="paragraph">
              <wp:posOffset>241935</wp:posOffset>
            </wp:positionV>
            <wp:extent cx="2858756" cy="3644900"/>
            <wp:effectExtent l="152400" t="139700" r="151765" b="139700"/>
            <wp:wrapSquare wrapText="bothSides"/>
            <wp:docPr id="2084399228" name="Picture 1" descr="Trails End Brewery storefront in Coeur d’Alene,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99228" name="Picture 1" descr="Trails End Brewery storefront in Coeur d’Alene, I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" b="1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56" cy="3644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eading3Char"/>
        </w:rPr>
        <w:t>6:00</w:t>
      </w:r>
      <w:r w:rsidRPr="006C61C3">
        <w:rPr>
          <w:rStyle w:val="Heading3Char"/>
        </w:rPr>
        <w:t xml:space="preserve"> PM </w:t>
      </w:r>
      <w:hyperlink r:id="rId15" w:history="1">
        <w:r w:rsidRPr="00434026">
          <w:rPr>
            <w:rStyle w:val="Heading3Char"/>
            <w:u w:val="single"/>
          </w:rPr>
          <w:t>Irie-AT</w:t>
        </w:r>
      </w:hyperlink>
      <w:r w:rsidRPr="006C61C3">
        <w:rPr>
          <w:rStyle w:val="Heading3Char"/>
        </w:rPr>
        <w:t xml:space="preserve"> After Hours Networking Event</w:t>
      </w:r>
      <w:bookmarkEnd w:id="11"/>
      <w:r>
        <w:t>—Dinner &amp; “No Host” bar:</w:t>
      </w:r>
    </w:p>
    <w:p w14:paraId="085277B3" w14:textId="77777777" w:rsidR="000E2C44" w:rsidRDefault="000E2C44" w:rsidP="000E2C44">
      <w:pPr>
        <w:rPr>
          <w:b/>
          <w:bCs/>
        </w:rPr>
      </w:pPr>
      <w:proofErr w:type="gramStart"/>
      <w:r w:rsidRPr="00152892">
        <w:rPr>
          <w:b/>
          <w:bCs/>
        </w:rPr>
        <w:t>Wrist-band</w:t>
      </w:r>
      <w:proofErr w:type="gramEnd"/>
      <w:r w:rsidRPr="00152892">
        <w:rPr>
          <w:b/>
          <w:bCs/>
        </w:rPr>
        <w:t xml:space="preserve"> </w:t>
      </w:r>
      <w:r>
        <w:rPr>
          <w:b/>
          <w:bCs/>
        </w:rPr>
        <w:t xml:space="preserve">(distributed during closing remarks) </w:t>
      </w:r>
      <w:r w:rsidRPr="00152892">
        <w:rPr>
          <w:b/>
          <w:bCs/>
        </w:rPr>
        <w:t>or conference badge required.</w:t>
      </w:r>
    </w:p>
    <w:p w14:paraId="5EC6C3AD" w14:textId="77777777" w:rsidR="000E2C44" w:rsidRDefault="000E2C44" w:rsidP="000E2C44">
      <w:hyperlink r:id="rId16" w:history="1">
        <w:r w:rsidRPr="00AE4EB8">
          <w:rPr>
            <w:rStyle w:val="Hyperlink"/>
            <w:b/>
            <w:bCs/>
          </w:rPr>
          <w:t>Trails End Brewery &amp; Brick-oven Pizza</w:t>
        </w:r>
      </w:hyperlink>
      <w:r w:rsidRPr="00DD7529">
        <w:rPr>
          <w:noProof/>
        </w:rPr>
        <w:t xml:space="preserve"> </w:t>
      </w:r>
      <w:r>
        <w:rPr>
          <w:noProof/>
        </w:rPr>
        <w:br/>
      </w:r>
      <w:r>
        <w:t xml:space="preserve">(URL: </w:t>
      </w:r>
      <w:r w:rsidRPr="00AE4EB8">
        <w:t>www.trailsendbrewery.com</w:t>
      </w:r>
      <w:r>
        <w:fldChar w:fldCharType="begin"/>
      </w:r>
      <w:r>
        <w:instrText xml:space="preserve"> INCLUDEPICTURE "https://external-content.duckduckgo.com/iu/?u=https%3A%2F%2Fs3-media0.fl.yelpcdn.com%2Fbphoto%2FRHNDz8P7Qpsjei08ZITsuw%2Fl.jpg&amp;f=1&amp;nofb=1&amp;ipt=b935750d528884246e63d7c6646c09e70b10a79113ada8c3c3ded170000c163c&amp;ipo=images" \* MERGEFORMATINET </w:instrText>
      </w:r>
      <w:r>
        <w:fldChar w:fldCharType="separate"/>
      </w:r>
      <w:r>
        <w:fldChar w:fldCharType="end"/>
      </w:r>
      <w:r>
        <w:t>)</w:t>
      </w:r>
      <w:r>
        <w:br/>
      </w:r>
      <w:r w:rsidRPr="004D07B0">
        <w:t>356 W Bosanko Ave</w:t>
      </w:r>
      <w:r w:rsidRPr="004D07B0">
        <w:br/>
        <w:t>Coeur d'Alene, ID 83815</w:t>
      </w:r>
      <w:r>
        <w:br/>
      </w:r>
      <w:hyperlink r:id="rId17" w:history="1">
        <w:r w:rsidRPr="000F5B26">
          <w:rPr>
            <w:rStyle w:val="Hyperlink"/>
          </w:rPr>
          <w:t>Menu</w:t>
        </w:r>
      </w:hyperlink>
      <w:r>
        <w:br/>
        <w:t xml:space="preserve">(URL: </w:t>
      </w:r>
      <w:r w:rsidRPr="000F5B26">
        <w:t>www.trailsendbrewery.com/food-menu</w:t>
      </w:r>
      <w:r>
        <w:t>)</w:t>
      </w:r>
      <w:r>
        <w:br/>
        <w:t xml:space="preserve">Phone: </w:t>
      </w:r>
      <w:r w:rsidRPr="000E67A9">
        <w:t>208</w:t>
      </w:r>
      <w:r>
        <w:t>-</w:t>
      </w:r>
      <w:r w:rsidRPr="000E67A9">
        <w:t>292</w:t>
      </w:r>
      <w:r>
        <w:t>-</w:t>
      </w:r>
      <w:r w:rsidRPr="000E67A9">
        <w:t>4013</w:t>
      </w:r>
      <w:r>
        <w:br/>
        <w:t xml:space="preserve">Email: </w:t>
      </w:r>
      <w:r w:rsidRPr="003218F1">
        <w:t>info@TrailsEndBrewPub.com</w:t>
      </w:r>
      <w:r>
        <w:br/>
      </w:r>
    </w:p>
    <w:p w14:paraId="0A4D9FCA" w14:textId="77777777" w:rsidR="000E2C44" w:rsidRDefault="000E2C44" w:rsidP="000E2C44"/>
    <w:p w14:paraId="697E9A00" w14:textId="629669A8" w:rsidR="00F370C2" w:rsidRDefault="00F370C2" w:rsidP="000E2C44"/>
    <w:sectPr w:rsidR="00F37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44"/>
    <w:rsid w:val="00073774"/>
    <w:rsid w:val="000B6DC0"/>
    <w:rsid w:val="000C420F"/>
    <w:rsid w:val="000D1019"/>
    <w:rsid w:val="000E2C44"/>
    <w:rsid w:val="0065549D"/>
    <w:rsid w:val="00776B29"/>
    <w:rsid w:val="00997A07"/>
    <w:rsid w:val="00F3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38314"/>
  <w15:chartTrackingRefBased/>
  <w15:docId w15:val="{D4A86A72-1824-6C44-9567-DDCDAD1DE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C44"/>
    <w:pPr>
      <w:spacing w:line="259" w:lineRule="auto"/>
      <w:outlineLvl w:val="3"/>
    </w:pPr>
    <w:rPr>
      <w:rFonts w:ascii="Atkinson Hyperlegible" w:hAnsi="Atkinson Hyperlegible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2C4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2C4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2C4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E2C44"/>
    <w:pPr>
      <w:keepNext/>
      <w:keepLines/>
      <w:spacing w:before="80" w:after="40" w:line="278" w:lineRule="auto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C4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C4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C4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C4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C4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C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E2C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2C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E2C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C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C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C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C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C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C44"/>
    <w:pPr>
      <w:spacing w:after="80" w:line="240" w:lineRule="auto"/>
      <w:contextualSpacing/>
      <w:outlineLvl w:val="9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E2C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C44"/>
    <w:pPr>
      <w:numPr>
        <w:ilvl w:val="1"/>
      </w:numPr>
      <w:spacing w:line="278" w:lineRule="auto"/>
      <w:outlineLvl w:val="9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E2C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C44"/>
    <w:pPr>
      <w:spacing w:before="160" w:line="278" w:lineRule="auto"/>
      <w:jc w:val="center"/>
      <w:outlineLvl w:val="9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E2C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C44"/>
    <w:pPr>
      <w:spacing w:line="278" w:lineRule="auto"/>
      <w:ind w:left="720"/>
      <w:contextualSpacing/>
      <w:outlineLvl w:val="9"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E2C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C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  <w:outlineLvl w:val="9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C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C4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2C44"/>
    <w:rPr>
      <w:color w:val="467886" w:themeColor="hyperlink"/>
      <w:u w:val="single"/>
    </w:rPr>
  </w:style>
  <w:style w:type="table" w:styleId="GridTable4-Accent1">
    <w:name w:val="Grid Table 4 Accent 1"/>
    <w:basedOn w:val="TableNormal"/>
    <w:uiPriority w:val="49"/>
    <w:rsid w:val="000E2C4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0E2C44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0E2C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E2C4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c.edu/media/nic-main/departments/accessibility/a11ycamp/2023/sessions/W-1600-P.ics" TargetMode="External"/><Relationship Id="rId13" Type="http://schemas.openxmlformats.org/officeDocument/2006/relationships/hyperlink" Target="mailto:prost@bierhauscda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bierhauscda.com/menu/" TargetMode="External"/><Relationship Id="rId17" Type="http://schemas.openxmlformats.org/officeDocument/2006/relationships/hyperlink" Target="https://www.trailsendbrewery.com/food-men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railsendbrewery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ierhauscda.com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rie-at.com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google.com/calendar/render?action=TEMPLATE&amp;text=W-1600-P%3A+Comedy+Show+-+Hayden+Kristal&amp;details=Comedian+Hayden+Kristal+delivering+HILARIOUS+Stand-Up+Comedy+routine+to+close+out+Day+1+of+A11y+Camp+CdA+2023.&amp;location=Lake+Coeur+d%27Alene+Room&amp;dates=20230802T230000Z%2F20230803T000000Z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1218</Words>
  <Characters>6948</Characters>
  <Application>Microsoft Office Word</Application>
  <DocSecurity>0</DocSecurity>
  <Lines>57</Lines>
  <Paragraphs>16</Paragraphs>
  <ScaleCrop>false</ScaleCrop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Seda</dc:creator>
  <cp:keywords/>
  <dc:description/>
  <cp:lastModifiedBy>Jeremy Seda</cp:lastModifiedBy>
  <cp:revision>2</cp:revision>
  <dcterms:created xsi:type="dcterms:W3CDTF">2025-07-25T18:22:00Z</dcterms:created>
  <dcterms:modified xsi:type="dcterms:W3CDTF">2025-07-25T18:26:00Z</dcterms:modified>
</cp:coreProperties>
</file>